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716B75" w:rsidRPr="00D17EBF" w:rsidRDefault="00811524" w:rsidP="00716B75">
      <w:pPr>
        <w:widowControl w:val="0"/>
        <w:tabs>
          <w:tab w:val="left" w:pos="360"/>
        </w:tabs>
        <w:spacing w:line="360" w:lineRule="auto"/>
        <w:ind w:left="-567" w:right="-283"/>
        <w:jc w:val="center"/>
        <w:rPr>
          <w:rFonts w:ascii="Arial" w:hAnsi="Arial" w:cs="Arial"/>
          <w:b/>
          <w:sz w:val="20"/>
          <w:szCs w:val="20"/>
        </w:rPr>
      </w:pPr>
      <w:r w:rsidRPr="00D17EBF">
        <w:rPr>
          <w:rFonts w:ascii="Arial" w:hAnsi="Arial" w:cs="Arial"/>
          <w:b/>
          <w:sz w:val="20"/>
          <w:szCs w:val="20"/>
        </w:rPr>
        <w:t>ANEXO IV</w:t>
      </w:r>
    </w:p>
    <w:p w:rsidR="00716B75" w:rsidRPr="00D17EBF" w:rsidRDefault="00811524" w:rsidP="00716B75">
      <w:pPr>
        <w:spacing w:line="360" w:lineRule="auto"/>
        <w:ind w:left="-567" w:right="-283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b/>
          <w:sz w:val="20"/>
          <w:szCs w:val="20"/>
        </w:rPr>
        <w:t>DECLARAÇÃO DE ATENDIMENTO À LEI COMPLEMENTAR Nº 123/2006</w:t>
      </w:r>
    </w:p>
    <w:p w:rsidR="00811524" w:rsidRDefault="00811524" w:rsidP="004807E4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3"/>
        <w:jc w:val="center"/>
        <w:rPr>
          <w:rFonts w:cs="Arial"/>
          <w:b/>
          <w:sz w:val="20"/>
          <w:szCs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Nº</w:t>
      </w:r>
      <w:r w:rsidR="00E83EF5">
        <w:rPr>
          <w:rFonts w:cs="Arial"/>
          <w:b w:val="0"/>
          <w:sz w:val="20"/>
        </w:rPr>
        <w:t xml:space="preserve"> </w:t>
      </w:r>
      <w:r w:rsidR="002C2D37">
        <w:rPr>
          <w:rFonts w:cs="Arial"/>
          <w:b w:val="0"/>
          <w:sz w:val="20"/>
        </w:rPr>
        <w:t>09</w:t>
      </w:r>
      <w:r w:rsidR="00E83EF5">
        <w:rPr>
          <w:rFonts w:cs="Arial"/>
          <w:b w:val="0"/>
          <w:sz w:val="20"/>
        </w:rPr>
        <w:t>/2023</w:t>
      </w: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  <w:r w:rsidRPr="00811524">
        <w:rPr>
          <w:rFonts w:ascii="Arial" w:hAnsi="Arial" w:cs="Arial"/>
          <w:sz w:val="20"/>
        </w:rPr>
        <w:t>(Nome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empresa),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CNPJ</w:t>
      </w:r>
      <w:r w:rsidRPr="00811524">
        <w:rPr>
          <w:rFonts w:ascii="Arial" w:hAnsi="Arial" w:cs="Arial"/>
          <w:spacing w:val="116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/</w:t>
      </w:r>
      <w:r w:rsidRPr="00811524">
        <w:rPr>
          <w:rFonts w:ascii="Arial" w:hAnsi="Arial" w:cs="Arial"/>
          <w:spacing w:val="114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MF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nº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</w:t>
      </w:r>
      <w:r w:rsidRPr="00811524">
        <w:rPr>
          <w:rFonts w:ascii="Arial" w:hAnsi="Arial" w:cs="Arial"/>
          <w:sz w:val="20"/>
          <w:u w:val="single"/>
        </w:rPr>
        <w:tab/>
      </w:r>
      <w:r w:rsidRPr="00811524">
        <w:rPr>
          <w:rFonts w:ascii="Arial" w:hAnsi="Arial" w:cs="Arial"/>
          <w:sz w:val="20"/>
        </w:rPr>
        <w:t>),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sediada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(endereço</w:t>
      </w:r>
      <w:r w:rsidRPr="00811524">
        <w:rPr>
          <w:rFonts w:ascii="Arial" w:hAnsi="Arial" w:cs="Arial"/>
          <w:spacing w:val="-58"/>
          <w:sz w:val="20"/>
        </w:rPr>
        <w:t xml:space="preserve"> </w:t>
      </w:r>
      <w:r w:rsidRPr="00811524">
        <w:rPr>
          <w:rFonts w:ascii="Arial" w:hAnsi="Arial" w:cs="Arial"/>
          <w:sz w:val="20"/>
        </w:rPr>
        <w:t xml:space="preserve">completo), </w:t>
      </w:r>
      <w:proofErr w:type="gramStart"/>
      <w:r w:rsidRPr="00811524">
        <w:rPr>
          <w:rFonts w:ascii="Arial" w:hAnsi="Arial" w:cs="Arial"/>
          <w:sz w:val="20"/>
        </w:rPr>
        <w:t>declaro(</w:t>
      </w:r>
      <w:proofErr w:type="gramEnd"/>
      <w:r w:rsidRPr="00811524">
        <w:rPr>
          <w:rFonts w:ascii="Arial" w:hAnsi="Arial" w:cs="Arial"/>
          <w:sz w:val="20"/>
        </w:rPr>
        <w:t>amos), sob as sanções administ</w:t>
      </w:r>
      <w:r>
        <w:rPr>
          <w:rFonts w:ascii="Arial" w:hAnsi="Arial" w:cs="Arial"/>
          <w:sz w:val="20"/>
        </w:rPr>
        <w:t xml:space="preserve">rativas cabíveis e sob as penas </w:t>
      </w:r>
      <w:r w:rsidRPr="00811524">
        <w:rPr>
          <w:rFonts w:ascii="Arial" w:hAnsi="Arial" w:cs="Arial"/>
          <w:sz w:val="20"/>
        </w:rPr>
        <w:t>da lei, que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possui(mos)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os requisitos estabelecidos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na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Lei Complementar nº 123, de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2006.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CC17CD">
      <w:pPr>
        <w:pStyle w:val="Corpodetexto"/>
        <w:tabs>
          <w:tab w:val="left" w:pos="8291"/>
        </w:tabs>
        <w:spacing w:line="276" w:lineRule="auto"/>
        <w:ind w:right="253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D17EBF" w:rsidRDefault="00811524" w:rsidP="00811524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</w:t>
      </w:r>
      <w:r w:rsidR="002C2D37">
        <w:rPr>
          <w:rFonts w:ascii="Arial" w:hAnsi="Arial" w:cs="Arial"/>
          <w:sz w:val="20"/>
          <w:szCs w:val="20"/>
        </w:rPr>
        <w:t>024</w:t>
      </w:r>
      <w:r w:rsidR="000F5299">
        <w:rPr>
          <w:rFonts w:ascii="Arial" w:hAnsi="Arial" w:cs="Arial"/>
          <w:sz w:val="20"/>
          <w:szCs w:val="20"/>
        </w:rPr>
        <w:t>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pacing w:val="-57"/>
          <w:sz w:val="20"/>
        </w:rPr>
      </w:pPr>
      <w:r w:rsidRPr="00811524">
        <w:rPr>
          <w:rFonts w:ascii="Arial" w:hAnsi="Arial" w:cs="Arial"/>
          <w:sz w:val="20"/>
        </w:rPr>
        <w:t>Nome e nº da Cédula de Identidade do CRC do Contador</w:t>
      </w:r>
    </w:p>
    <w:p w:rsidR="00811524" w:rsidRP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z w:val="20"/>
        </w:rPr>
      </w:pPr>
      <w:proofErr w:type="gramStart"/>
      <w:r w:rsidRPr="00811524">
        <w:rPr>
          <w:rFonts w:ascii="Arial" w:hAnsi="Arial" w:cs="Arial"/>
          <w:sz w:val="20"/>
        </w:rPr>
        <w:t>ou</w:t>
      </w:r>
      <w:proofErr w:type="gramEnd"/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Responsável</w:t>
      </w:r>
      <w:r w:rsidRPr="00811524">
        <w:rPr>
          <w:rFonts w:ascii="Arial" w:hAnsi="Arial" w:cs="Arial"/>
          <w:spacing w:val="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Heading1"/>
        <w:spacing w:line="276" w:lineRule="auto"/>
        <w:ind w:left="-567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Esta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declaração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deverá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ser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emitida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</w:t>
      </w:r>
      <w:r w:rsidRPr="00811524">
        <w:rPr>
          <w:rFonts w:ascii="Arial" w:hAnsi="Arial" w:cs="Arial"/>
          <w:spacing w:val="4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papel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timbrado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empresa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proponente,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43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</w:t>
      </w:r>
      <w:r w:rsidRPr="00811524">
        <w:rPr>
          <w:rFonts w:ascii="Arial" w:hAnsi="Arial" w:cs="Arial"/>
          <w:spacing w:val="-5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número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do CNPJ.</w:t>
      </w:r>
    </w:p>
    <w:p w:rsidR="00632CCD" w:rsidRPr="00B95F3C" w:rsidRDefault="00632CCD" w:rsidP="00B95F3C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b/>
          <w:sz w:val="20"/>
          <w:szCs w:val="20"/>
        </w:rPr>
      </w:pPr>
    </w:p>
    <w:sectPr w:rsidR="00632CCD" w:rsidRPr="00B95F3C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AB1B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-239395</wp:posOffset>
          </wp:positionV>
          <wp:extent cx="7569835" cy="1490345"/>
          <wp:effectExtent l="19050" t="0" r="0" b="0"/>
          <wp:wrapNone/>
          <wp:docPr id="2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Endereço: Av. Leônidas de Souza, 1289 – CEP 93210-140 – Fone: (51) </w:t>
    </w:r>
    <w:proofErr w:type="gramStart"/>
    <w:r w:rsidRPr="009579FD">
      <w:rPr>
        <w:rFonts w:cs="Arial"/>
        <w:sz w:val="20"/>
        <w:szCs w:val="20"/>
      </w:rPr>
      <w:t>3451.8000</w:t>
    </w:r>
    <w:proofErr w:type="gramEnd"/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3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AB1BC1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AB1BC1" w:rsidRPr="009579FD">
      <w:rPr>
        <w:rFonts w:cs="Arial"/>
        <w:sz w:val="20"/>
        <w:szCs w:val="20"/>
      </w:rPr>
      <w:fldChar w:fldCharType="separate"/>
    </w:r>
    <w:r w:rsidR="002C2D37">
      <w:rPr>
        <w:rFonts w:cs="Arial"/>
        <w:noProof/>
        <w:sz w:val="20"/>
        <w:szCs w:val="20"/>
      </w:rPr>
      <w:t>1</w:t>
    </w:r>
    <w:r w:rsidR="00AB1BC1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-1259205</wp:posOffset>
          </wp:positionH>
          <wp:positionV relativeFrom="paragraph">
            <wp:posOffset>-1151255</wp:posOffset>
          </wp:positionV>
          <wp:extent cx="7749540" cy="1789430"/>
          <wp:effectExtent l="19050" t="0" r="3810" b="0"/>
          <wp:wrapNone/>
          <wp:docPr id="3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0A93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5D1D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2D37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417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65BB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9C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87627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B72E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7F7CBC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4ED0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37F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A7A53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54EB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5DB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1BC1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0E6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011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0DB6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272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3EF5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.compras@sapucaiadosul.rs.gov.br" TargetMode="External"/><Relationship Id="rId2" Type="http://schemas.openxmlformats.org/officeDocument/2006/relationships/hyperlink" Target="http://www.sapucaia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D43A-26EF-4C5A-85D3-CE1CD190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579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alan.araujo</cp:lastModifiedBy>
  <cp:revision>11</cp:revision>
  <cp:lastPrinted>2023-07-05T15:43:00Z</cp:lastPrinted>
  <dcterms:created xsi:type="dcterms:W3CDTF">2023-05-26T19:08:00Z</dcterms:created>
  <dcterms:modified xsi:type="dcterms:W3CDTF">2024-04-09T20:16:00Z</dcterms:modified>
</cp:coreProperties>
</file>