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C21" w:rsidRPr="006E1105" w:rsidRDefault="00B431CB" w:rsidP="007F4C21">
      <w:pPr>
        <w:spacing w:after="120"/>
        <w:jc w:val="center"/>
        <w:rPr>
          <w:rFonts w:ascii="Arial" w:hAnsi="Arial" w:cs="Arial"/>
          <w:b/>
          <w:bCs/>
        </w:rPr>
      </w:pPr>
      <w:r w:rsidRPr="006E1105">
        <w:rPr>
          <w:rFonts w:ascii="Arial" w:hAnsi="Arial" w:cs="Arial"/>
        </w:rPr>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56.1pt" o:ole="" fillcolor="window">
            <v:imagedata r:id="rId8" o:title=""/>
          </v:shape>
          <o:OLEObject Type="Embed" ProgID="Word.Picture.8" ShapeID="_x0000_i1025" DrawAspect="Content" ObjectID="_1813061249" r:id="rId9"/>
        </w:object>
      </w:r>
    </w:p>
    <w:p w:rsidR="007F4C21" w:rsidRPr="006E1105" w:rsidRDefault="007F4C21" w:rsidP="007F4C21">
      <w:pPr>
        <w:spacing w:after="120"/>
        <w:jc w:val="center"/>
        <w:rPr>
          <w:rFonts w:ascii="Arial" w:hAnsi="Arial" w:cs="Arial"/>
          <w:b/>
          <w:bCs/>
        </w:rPr>
      </w:pPr>
    </w:p>
    <w:p w:rsidR="003A2254" w:rsidRPr="006E1105" w:rsidRDefault="00415195" w:rsidP="007F4C21">
      <w:pPr>
        <w:spacing w:after="120"/>
        <w:jc w:val="center"/>
        <w:rPr>
          <w:rFonts w:ascii="Arial" w:hAnsi="Arial" w:cs="Arial"/>
          <w:b/>
          <w:bCs/>
        </w:rPr>
      </w:pPr>
      <w:r w:rsidRPr="006E1105">
        <w:rPr>
          <w:rFonts w:ascii="Arial" w:hAnsi="Arial" w:cs="Arial"/>
          <w:b/>
          <w:bCs/>
        </w:rPr>
        <w:t>CONTRATO</w:t>
      </w:r>
    </w:p>
    <w:p w:rsidR="007F4C21" w:rsidRPr="006E1105" w:rsidRDefault="007F4C21" w:rsidP="007F4C21">
      <w:pPr>
        <w:spacing w:after="120"/>
        <w:jc w:val="both"/>
        <w:rPr>
          <w:rFonts w:ascii="Arial" w:hAnsi="Arial" w:cs="Arial"/>
          <w:b/>
        </w:rPr>
      </w:pPr>
    </w:p>
    <w:p w:rsidR="003A2254" w:rsidRPr="006E1105" w:rsidRDefault="003A2254" w:rsidP="007F4C21">
      <w:pPr>
        <w:spacing w:after="120"/>
        <w:jc w:val="both"/>
        <w:rPr>
          <w:rFonts w:ascii="Arial" w:hAnsi="Arial" w:cs="Arial"/>
          <w:b/>
        </w:rPr>
      </w:pPr>
      <w:r w:rsidRPr="006E1105">
        <w:rPr>
          <w:rFonts w:ascii="Arial" w:hAnsi="Arial" w:cs="Arial"/>
          <w:b/>
        </w:rPr>
        <w:t xml:space="preserve">Expediente Administrativo </w:t>
      </w:r>
      <w:r w:rsidR="00F45F87" w:rsidRPr="006E1105">
        <w:rPr>
          <w:rFonts w:ascii="Arial" w:hAnsi="Arial" w:cs="Arial"/>
          <w:b/>
        </w:rPr>
        <w:t>31382/2024</w:t>
      </w:r>
    </w:p>
    <w:p w:rsidR="003A2254" w:rsidRPr="006E1105" w:rsidRDefault="00F45F87" w:rsidP="007F4C21">
      <w:pPr>
        <w:spacing w:after="120"/>
        <w:jc w:val="both"/>
        <w:rPr>
          <w:rFonts w:ascii="Arial" w:hAnsi="Arial" w:cs="Arial"/>
          <w:b/>
        </w:rPr>
      </w:pPr>
      <w:r w:rsidRPr="006E1105">
        <w:rPr>
          <w:rFonts w:ascii="Arial" w:hAnsi="Arial" w:cs="Arial"/>
          <w:b/>
        </w:rPr>
        <w:t xml:space="preserve">Concorrência Eletrônica </w:t>
      </w:r>
      <w:r w:rsidR="003709B1" w:rsidRPr="006E1105">
        <w:rPr>
          <w:rFonts w:ascii="Arial" w:hAnsi="Arial" w:cs="Arial"/>
          <w:b/>
        </w:rPr>
        <w:t>nº</w:t>
      </w:r>
      <w:r w:rsidR="00415195" w:rsidRPr="006E1105">
        <w:rPr>
          <w:rFonts w:ascii="Arial" w:hAnsi="Arial" w:cs="Arial"/>
          <w:b/>
        </w:rPr>
        <w:t xml:space="preserve"> </w:t>
      </w:r>
      <w:r w:rsidR="00B431CB" w:rsidRPr="006E1105">
        <w:rPr>
          <w:rFonts w:ascii="Arial" w:hAnsi="Arial" w:cs="Arial"/>
          <w:b/>
        </w:rPr>
        <w:t>0</w:t>
      </w:r>
      <w:r w:rsidRPr="006E1105">
        <w:rPr>
          <w:rFonts w:ascii="Arial" w:hAnsi="Arial" w:cs="Arial"/>
          <w:b/>
        </w:rPr>
        <w:t>4/2</w:t>
      </w:r>
      <w:r w:rsidR="007F1151" w:rsidRPr="006E1105">
        <w:rPr>
          <w:rFonts w:ascii="Arial" w:hAnsi="Arial" w:cs="Arial"/>
          <w:b/>
        </w:rPr>
        <w:t>025</w:t>
      </w:r>
    </w:p>
    <w:p w:rsidR="003A2254" w:rsidRPr="006E1105" w:rsidRDefault="003A2254" w:rsidP="007F4C21">
      <w:pPr>
        <w:spacing w:after="120"/>
        <w:jc w:val="both"/>
        <w:rPr>
          <w:rFonts w:ascii="Arial" w:hAnsi="Arial" w:cs="Arial"/>
          <w:b/>
        </w:rPr>
      </w:pPr>
      <w:r w:rsidRPr="006E1105">
        <w:rPr>
          <w:rFonts w:ascii="Arial" w:hAnsi="Arial" w:cs="Arial"/>
          <w:b/>
        </w:rPr>
        <w:t xml:space="preserve">Contrato nº. </w:t>
      </w:r>
      <w:r w:rsidR="007F1151" w:rsidRPr="006E1105">
        <w:rPr>
          <w:rFonts w:ascii="Arial" w:hAnsi="Arial" w:cs="Arial"/>
          <w:b/>
        </w:rPr>
        <w:t>__</w:t>
      </w:r>
      <w:r w:rsidRPr="006E1105">
        <w:rPr>
          <w:rFonts w:ascii="Arial" w:hAnsi="Arial" w:cs="Arial"/>
          <w:b/>
        </w:rPr>
        <w:t>/20</w:t>
      </w:r>
      <w:r w:rsidR="007F1151" w:rsidRPr="006E1105">
        <w:rPr>
          <w:rFonts w:ascii="Arial" w:hAnsi="Arial" w:cs="Arial"/>
          <w:b/>
        </w:rPr>
        <w:t>25</w:t>
      </w:r>
    </w:p>
    <w:p w:rsidR="00F45F87" w:rsidRPr="006E1105" w:rsidRDefault="00F45F87" w:rsidP="007F4C21">
      <w:pPr>
        <w:spacing w:after="120"/>
        <w:jc w:val="both"/>
        <w:rPr>
          <w:rFonts w:ascii="Arial" w:hAnsi="Arial" w:cs="Arial"/>
          <w:b/>
        </w:rPr>
      </w:pPr>
    </w:p>
    <w:p w:rsidR="003A2254" w:rsidRPr="006E1105" w:rsidRDefault="003A2254" w:rsidP="007F4C21">
      <w:pPr>
        <w:spacing w:after="120"/>
        <w:jc w:val="both"/>
        <w:rPr>
          <w:rFonts w:ascii="Arial" w:hAnsi="Arial" w:cs="Arial"/>
          <w:b/>
        </w:rPr>
      </w:pPr>
      <w:r w:rsidRPr="006E1105">
        <w:rPr>
          <w:rFonts w:ascii="Arial" w:hAnsi="Arial" w:cs="Arial"/>
          <w:b/>
        </w:rPr>
        <w:t>CONTRATO</w:t>
      </w:r>
      <w:r w:rsidR="004A3F9D" w:rsidRPr="006E1105">
        <w:rPr>
          <w:rFonts w:ascii="Arial" w:hAnsi="Arial" w:cs="Arial"/>
          <w:b/>
        </w:rPr>
        <w:t xml:space="preserve"> </w:t>
      </w:r>
      <w:r w:rsidR="00F45F87" w:rsidRPr="006E1105">
        <w:rPr>
          <w:rFonts w:ascii="Arial" w:hAnsi="Arial" w:cs="Arial"/>
          <w:b/>
        </w:rPr>
        <w:t>F</w:t>
      </w:r>
      <w:r w:rsidRPr="006E1105">
        <w:rPr>
          <w:rFonts w:ascii="Arial" w:hAnsi="Arial" w:cs="Arial"/>
          <w:b/>
        </w:rPr>
        <w:t xml:space="preserve">IRMADO ENTRE O MUNICÍPIO DE SAPUCAIA DO SUL E A EMPRESA </w:t>
      </w:r>
      <w:r w:rsidR="004A3F9D" w:rsidRPr="006E1105">
        <w:rPr>
          <w:rFonts w:ascii="Arial" w:hAnsi="Arial" w:cs="Arial"/>
          <w:b/>
        </w:rPr>
        <w:t>__________________</w:t>
      </w:r>
      <w:r w:rsidR="00EB77AF" w:rsidRPr="006E1105">
        <w:rPr>
          <w:rFonts w:ascii="Arial" w:hAnsi="Arial" w:cs="Arial"/>
          <w:b/>
        </w:rPr>
        <w:t>,</w:t>
      </w:r>
      <w:r w:rsidRPr="006E1105">
        <w:rPr>
          <w:rFonts w:ascii="Arial" w:hAnsi="Arial" w:cs="Arial"/>
          <w:b/>
        </w:rPr>
        <w:t xml:space="preserve"> PARA OS FINS QUE SE ESPECIFICA.</w:t>
      </w:r>
    </w:p>
    <w:p w:rsidR="0049262E" w:rsidRPr="006E1105" w:rsidRDefault="0049262E" w:rsidP="007F4C21">
      <w:pPr>
        <w:spacing w:after="120"/>
        <w:jc w:val="both"/>
        <w:rPr>
          <w:rFonts w:ascii="Arial" w:eastAsia="Calibri" w:hAnsi="Arial" w:cs="Arial"/>
          <w:b/>
        </w:rPr>
      </w:pPr>
    </w:p>
    <w:p w:rsidR="007F4C21" w:rsidRPr="006E1105" w:rsidRDefault="007F4C21" w:rsidP="007F4C21">
      <w:pPr>
        <w:spacing w:after="120"/>
        <w:jc w:val="both"/>
        <w:rPr>
          <w:rFonts w:ascii="Arial" w:eastAsia="Calibri" w:hAnsi="Arial" w:cs="Arial"/>
          <w:b/>
        </w:rPr>
      </w:pPr>
    </w:p>
    <w:p w:rsidR="0049262E" w:rsidRPr="006E1105" w:rsidRDefault="00EB77AF" w:rsidP="007F4C21">
      <w:pPr>
        <w:spacing w:after="120"/>
        <w:jc w:val="both"/>
        <w:rPr>
          <w:rFonts w:ascii="Arial" w:hAnsi="Arial" w:cs="Arial"/>
        </w:rPr>
      </w:pPr>
      <w:r w:rsidRPr="006E1105">
        <w:rPr>
          <w:rFonts w:ascii="Arial" w:eastAsia="Calibri" w:hAnsi="Arial" w:cs="Arial"/>
        </w:rPr>
        <w:t>O</w:t>
      </w:r>
      <w:r w:rsidRPr="006E1105">
        <w:rPr>
          <w:rFonts w:ascii="Arial" w:eastAsia="Calibri" w:hAnsi="Arial" w:cs="Arial"/>
          <w:b/>
        </w:rPr>
        <w:t xml:space="preserve"> MUNICÍPIO DE SAPUCAIA DO SUL, RS</w:t>
      </w:r>
      <w:r w:rsidR="0049262E" w:rsidRPr="006E1105">
        <w:rPr>
          <w:rFonts w:ascii="Arial" w:eastAsia="Calibri" w:hAnsi="Arial" w:cs="Arial"/>
          <w:b/>
        </w:rPr>
        <w:t xml:space="preserve">, </w:t>
      </w:r>
      <w:r w:rsidR="0049262E" w:rsidRPr="006E1105">
        <w:rPr>
          <w:rFonts w:ascii="Arial" w:eastAsia="Calibri" w:hAnsi="Arial" w:cs="Arial"/>
        </w:rPr>
        <w:t>de um lado, inscrito no CNPJ/MF sob o nº. 88.185.020/0001-25, neste ato representado pelo Prefeito Municipal</w:t>
      </w:r>
      <w:r w:rsidR="0049262E" w:rsidRPr="006E1105">
        <w:rPr>
          <w:rFonts w:ascii="Arial" w:hAnsi="Arial" w:cs="Arial"/>
        </w:rPr>
        <w:t xml:space="preserve">, </w:t>
      </w:r>
      <w:r w:rsidR="0049262E" w:rsidRPr="006E1105">
        <w:rPr>
          <w:rFonts w:ascii="Arial" w:eastAsia="Calibri" w:hAnsi="Arial" w:cs="Arial"/>
        </w:rPr>
        <w:t xml:space="preserve">Sr. </w:t>
      </w:r>
      <w:r w:rsidR="0084403F" w:rsidRPr="006E1105">
        <w:rPr>
          <w:rFonts w:ascii="Arial" w:eastAsia="Calibri" w:hAnsi="Arial" w:cs="Arial"/>
          <w:b/>
        </w:rPr>
        <w:t>VOLMIR RODRIGUES</w:t>
      </w:r>
      <w:r w:rsidR="0049262E" w:rsidRPr="006E1105">
        <w:rPr>
          <w:rFonts w:ascii="Arial" w:eastAsia="Calibri" w:hAnsi="Arial" w:cs="Arial"/>
        </w:rPr>
        <w:t xml:space="preserve">, no uso de suas atribuições, neste ato denominado simplesmente </w:t>
      </w:r>
      <w:r w:rsidR="0049262E" w:rsidRPr="006E1105">
        <w:rPr>
          <w:rFonts w:ascii="Arial" w:eastAsia="Calibri" w:hAnsi="Arial" w:cs="Arial"/>
          <w:b/>
          <w:bCs/>
          <w:smallCaps/>
        </w:rPr>
        <w:t>CONTRATANTE</w:t>
      </w:r>
      <w:r w:rsidR="0049262E" w:rsidRPr="006E1105">
        <w:rPr>
          <w:rFonts w:ascii="Arial" w:eastAsia="Calibri" w:hAnsi="Arial" w:cs="Arial"/>
        </w:rPr>
        <w:t xml:space="preserve">, e, de outro lado, a empresa </w:t>
      </w:r>
      <w:r w:rsidR="004A3F9D" w:rsidRPr="006E1105">
        <w:rPr>
          <w:rFonts w:ascii="Arial" w:hAnsi="Arial" w:cs="Arial"/>
          <w:b/>
        </w:rPr>
        <w:t>____________________________________</w:t>
      </w:r>
      <w:r w:rsidR="0049262E" w:rsidRPr="006E1105">
        <w:rPr>
          <w:rFonts w:ascii="Arial" w:eastAsia="Calibri" w:hAnsi="Arial" w:cs="Arial"/>
        </w:rPr>
        <w:t xml:space="preserve">, inscrita no </w:t>
      </w:r>
      <w:r w:rsidR="0049262E" w:rsidRPr="006E1105">
        <w:rPr>
          <w:rFonts w:ascii="Arial" w:eastAsia="Calibri" w:hAnsi="Arial" w:cs="Arial"/>
          <w:b/>
        </w:rPr>
        <w:t xml:space="preserve">CNPJ/MF sob o nº. </w:t>
      </w:r>
      <w:r w:rsidR="007F1151" w:rsidRPr="006E1105">
        <w:rPr>
          <w:rFonts w:ascii="Arial" w:eastAsia="Calibri" w:hAnsi="Arial" w:cs="Arial"/>
          <w:b/>
        </w:rPr>
        <w:t>____________________</w:t>
      </w:r>
      <w:r w:rsidR="0049262E" w:rsidRPr="006E1105">
        <w:rPr>
          <w:rFonts w:ascii="Arial" w:eastAsia="Calibri" w:hAnsi="Arial" w:cs="Arial"/>
          <w:b/>
        </w:rPr>
        <w:t>,</w:t>
      </w:r>
      <w:r w:rsidR="0049262E" w:rsidRPr="006E1105">
        <w:rPr>
          <w:rFonts w:ascii="Arial" w:eastAsia="Calibri" w:hAnsi="Arial" w:cs="Arial"/>
        </w:rPr>
        <w:t xml:space="preserve"> com sede na </w:t>
      </w:r>
      <w:r w:rsidR="004A3F9D" w:rsidRPr="006E1105">
        <w:rPr>
          <w:rFonts w:ascii="Arial" w:eastAsia="Calibri" w:hAnsi="Arial" w:cs="Arial"/>
        </w:rPr>
        <w:t>_________________________________________________</w:t>
      </w:r>
      <w:r w:rsidR="0049262E" w:rsidRPr="006E1105">
        <w:rPr>
          <w:rFonts w:ascii="Arial" w:eastAsia="Calibri" w:hAnsi="Arial" w:cs="Arial"/>
        </w:rPr>
        <w:t xml:space="preserve">, neste </w:t>
      </w:r>
      <w:proofErr w:type="gramStart"/>
      <w:r w:rsidR="0049262E" w:rsidRPr="006E1105">
        <w:rPr>
          <w:rFonts w:ascii="Arial" w:eastAsia="Calibri" w:hAnsi="Arial" w:cs="Arial"/>
        </w:rPr>
        <w:t>ato representada</w:t>
      </w:r>
      <w:proofErr w:type="gramEnd"/>
      <w:r w:rsidR="0049262E" w:rsidRPr="006E1105">
        <w:rPr>
          <w:rFonts w:ascii="Arial" w:eastAsia="Calibri" w:hAnsi="Arial" w:cs="Arial"/>
        </w:rPr>
        <w:t xml:space="preserve"> por seu representante legal, </w:t>
      </w:r>
      <w:r w:rsidR="004A3F9D" w:rsidRPr="006E1105">
        <w:rPr>
          <w:rFonts w:ascii="Arial" w:hAnsi="Arial" w:cs="Arial"/>
        </w:rPr>
        <w:t>_______________________</w:t>
      </w:r>
      <w:r w:rsidRPr="006E1105">
        <w:rPr>
          <w:rFonts w:ascii="Arial" w:hAnsi="Arial" w:cs="Arial"/>
        </w:rPr>
        <w:t xml:space="preserve">, portador do CPF nº. </w:t>
      </w:r>
      <w:r w:rsidR="004A3F9D" w:rsidRPr="006E1105">
        <w:rPr>
          <w:rFonts w:ascii="Arial" w:hAnsi="Arial" w:cs="Arial"/>
        </w:rPr>
        <w:t>__________________</w:t>
      </w:r>
      <w:r w:rsidR="0049262E" w:rsidRPr="006E1105">
        <w:rPr>
          <w:rFonts w:ascii="Arial" w:eastAsia="Calibri" w:hAnsi="Arial" w:cs="Arial"/>
        </w:rPr>
        <w:t xml:space="preserve">, denominada simplesmente </w:t>
      </w:r>
      <w:r w:rsidR="0049262E" w:rsidRPr="006E1105">
        <w:rPr>
          <w:rFonts w:ascii="Arial" w:eastAsia="Calibri" w:hAnsi="Arial" w:cs="Arial"/>
          <w:b/>
          <w:bCs/>
          <w:smallCaps/>
        </w:rPr>
        <w:t>CONTRATADA</w:t>
      </w:r>
      <w:r w:rsidR="00423409" w:rsidRPr="006E1105">
        <w:rPr>
          <w:rFonts w:ascii="Arial" w:hAnsi="Arial" w:cs="Arial"/>
        </w:rPr>
        <w:t>, celebram entre si o presente Contrato que será regido pelas c</w:t>
      </w:r>
      <w:r w:rsidR="00C853D1" w:rsidRPr="006E1105">
        <w:rPr>
          <w:rFonts w:ascii="Arial" w:hAnsi="Arial" w:cs="Arial"/>
        </w:rPr>
        <w:t xml:space="preserve">láusulas e condições </w:t>
      </w:r>
      <w:r w:rsidR="0007523A">
        <w:rPr>
          <w:rFonts w:ascii="Arial" w:hAnsi="Arial" w:cs="Arial"/>
        </w:rPr>
        <w:t>dispostas n</w:t>
      </w:r>
      <w:r w:rsidR="0049262E" w:rsidRPr="006E1105">
        <w:rPr>
          <w:rFonts w:ascii="Arial" w:eastAsia="Calibri" w:hAnsi="Arial" w:cs="Arial"/>
        </w:rPr>
        <w:t>a Lei</w:t>
      </w:r>
      <w:r w:rsidR="0049262E" w:rsidRPr="006E1105">
        <w:rPr>
          <w:rFonts w:ascii="Arial" w:hAnsi="Arial" w:cs="Arial"/>
        </w:rPr>
        <w:t xml:space="preserve"> Federal nº 14.133/2021, suas alterações posteriores e demais dispositivos legais aplicáveis.</w:t>
      </w:r>
    </w:p>
    <w:p w:rsidR="0076470F" w:rsidRPr="006E1105" w:rsidRDefault="0076470F" w:rsidP="007F4C21">
      <w:pPr>
        <w:tabs>
          <w:tab w:val="left" w:pos="4253"/>
        </w:tabs>
        <w:spacing w:after="120"/>
        <w:jc w:val="both"/>
        <w:rPr>
          <w:rFonts w:ascii="Arial" w:hAnsi="Arial" w:cs="Arial"/>
          <w:b/>
        </w:rPr>
      </w:pPr>
    </w:p>
    <w:p w:rsidR="0076470F" w:rsidRPr="006E1105" w:rsidRDefault="00423409" w:rsidP="007F4C21">
      <w:pPr>
        <w:tabs>
          <w:tab w:val="left" w:pos="4253"/>
        </w:tabs>
        <w:spacing w:after="120"/>
        <w:jc w:val="both"/>
        <w:rPr>
          <w:rFonts w:ascii="Arial" w:hAnsi="Arial" w:cs="Arial"/>
          <w:b/>
        </w:rPr>
      </w:pPr>
      <w:r w:rsidRPr="006E1105">
        <w:rPr>
          <w:rFonts w:ascii="Arial" w:hAnsi="Arial" w:cs="Arial"/>
          <w:b/>
        </w:rPr>
        <w:t>CLÁUSULA PRIMEIRA – DA FUNDAMENTAÇÃO</w:t>
      </w:r>
    </w:p>
    <w:p w:rsidR="0076470F" w:rsidRPr="006E1105" w:rsidRDefault="00423409" w:rsidP="004D6717">
      <w:pPr>
        <w:pStyle w:val="PargrafodaLista"/>
        <w:numPr>
          <w:ilvl w:val="1"/>
          <w:numId w:val="2"/>
        </w:numPr>
        <w:spacing w:after="120"/>
        <w:contextualSpacing w:val="0"/>
        <w:jc w:val="both"/>
        <w:rPr>
          <w:rFonts w:ascii="Arial" w:hAnsi="Arial" w:cs="Arial"/>
        </w:rPr>
      </w:pPr>
      <w:r w:rsidRPr="006E1105">
        <w:rPr>
          <w:rFonts w:ascii="Arial" w:hAnsi="Arial" w:cs="Arial"/>
        </w:rPr>
        <w:t>O presente instrumento é fundamentado no procedimento realizado pela CONTRATANTE através d</w:t>
      </w:r>
      <w:r w:rsidR="00EB77AF" w:rsidRPr="006E1105">
        <w:rPr>
          <w:rFonts w:ascii="Arial" w:hAnsi="Arial" w:cs="Arial"/>
        </w:rPr>
        <w:t>a</w:t>
      </w:r>
      <w:r w:rsidRPr="006E1105">
        <w:rPr>
          <w:rFonts w:ascii="Arial" w:hAnsi="Arial" w:cs="Arial"/>
        </w:rPr>
        <w:t xml:space="preserve"> </w:t>
      </w:r>
      <w:r w:rsidR="00F45F87" w:rsidRPr="006E1105">
        <w:rPr>
          <w:rFonts w:ascii="Arial" w:hAnsi="Arial" w:cs="Arial"/>
        </w:rPr>
        <w:t xml:space="preserve">Concorrência Eletrônica nº </w:t>
      </w:r>
      <w:r w:rsidR="00F45F87" w:rsidRPr="006E1105">
        <w:rPr>
          <w:rFonts w:ascii="Arial" w:hAnsi="Arial" w:cs="Arial"/>
          <w:b/>
        </w:rPr>
        <w:t>04/</w:t>
      </w:r>
      <w:r w:rsidR="00122F52" w:rsidRPr="006E1105">
        <w:rPr>
          <w:rFonts w:ascii="Arial" w:hAnsi="Arial" w:cs="Arial"/>
          <w:b/>
        </w:rPr>
        <w:t>202</w:t>
      </w:r>
      <w:r w:rsidR="007F1151" w:rsidRPr="006E1105">
        <w:rPr>
          <w:rFonts w:ascii="Arial" w:hAnsi="Arial" w:cs="Arial"/>
          <w:b/>
        </w:rPr>
        <w:t>5</w:t>
      </w:r>
      <w:r w:rsidRPr="006E1105">
        <w:rPr>
          <w:rFonts w:ascii="Arial" w:hAnsi="Arial" w:cs="Arial"/>
        </w:rPr>
        <w:t xml:space="preserve">, conforme termos </w:t>
      </w:r>
      <w:r w:rsidR="0049262E" w:rsidRPr="006E1105">
        <w:rPr>
          <w:rFonts w:ascii="Arial" w:hAnsi="Arial" w:cs="Arial"/>
        </w:rPr>
        <w:t xml:space="preserve">de homologação e de adjudicação, </w:t>
      </w:r>
      <w:r w:rsidRPr="006E1105">
        <w:rPr>
          <w:rFonts w:ascii="Arial" w:hAnsi="Arial" w:cs="Arial"/>
        </w:rPr>
        <w:t>e se regerá pelas cláusulas aqui previstas, bem como pelas normas da Lei Federal nº 14.133/2021, suas alterações posteriores e demais dispositivos legais aplicáveis.</w:t>
      </w:r>
    </w:p>
    <w:p w:rsidR="007F4C21" w:rsidRPr="006E1105" w:rsidRDefault="007F4C21" w:rsidP="007F4C21">
      <w:pPr>
        <w:spacing w:after="120"/>
        <w:jc w:val="both"/>
        <w:rPr>
          <w:rFonts w:ascii="Arial" w:hAnsi="Arial" w:cs="Arial"/>
          <w:b/>
        </w:rPr>
      </w:pPr>
    </w:p>
    <w:p w:rsidR="00F45F87" w:rsidRPr="006E1105" w:rsidRDefault="00423409" w:rsidP="00C24E85">
      <w:pPr>
        <w:tabs>
          <w:tab w:val="center" w:pos="4890"/>
        </w:tabs>
        <w:spacing w:after="120"/>
        <w:jc w:val="both"/>
        <w:rPr>
          <w:rFonts w:ascii="Arial" w:hAnsi="Arial" w:cs="Arial"/>
          <w:b/>
        </w:rPr>
      </w:pPr>
      <w:r w:rsidRPr="006E1105">
        <w:rPr>
          <w:rFonts w:ascii="Arial" w:hAnsi="Arial" w:cs="Arial"/>
          <w:b/>
        </w:rPr>
        <w:t>CLÁUSULA SEGUNDA – DO OBJETO</w:t>
      </w:r>
      <w:r w:rsidR="001F7720">
        <w:rPr>
          <w:rFonts w:ascii="Arial" w:hAnsi="Arial" w:cs="Arial"/>
          <w:b/>
        </w:rPr>
        <w:t xml:space="preserve">, FORMA E </w:t>
      </w:r>
      <w:proofErr w:type="gramStart"/>
      <w:r w:rsidR="001F7720">
        <w:rPr>
          <w:rFonts w:ascii="Arial" w:hAnsi="Arial" w:cs="Arial"/>
          <w:b/>
        </w:rPr>
        <w:t>LOCAL</w:t>
      </w:r>
      <w:proofErr w:type="gramEnd"/>
    </w:p>
    <w:p w:rsidR="00C24E85" w:rsidRPr="006E1105" w:rsidRDefault="00C24E85" w:rsidP="004D6717">
      <w:pPr>
        <w:pStyle w:val="PargrafodaLista"/>
        <w:numPr>
          <w:ilvl w:val="0"/>
          <w:numId w:val="2"/>
        </w:numPr>
        <w:spacing w:after="120"/>
        <w:contextualSpacing w:val="0"/>
        <w:jc w:val="both"/>
        <w:rPr>
          <w:rFonts w:ascii="Arial" w:hAnsi="Arial" w:cs="Arial"/>
          <w:vanish/>
        </w:rPr>
      </w:pPr>
    </w:p>
    <w:p w:rsidR="00EB77AF" w:rsidRPr="00F00415" w:rsidRDefault="00EB77AF" w:rsidP="00F00415">
      <w:pPr>
        <w:pStyle w:val="PargrafodaLista"/>
        <w:numPr>
          <w:ilvl w:val="1"/>
          <w:numId w:val="2"/>
        </w:numPr>
        <w:spacing w:after="120"/>
        <w:contextualSpacing w:val="0"/>
        <w:jc w:val="both"/>
        <w:rPr>
          <w:rFonts w:ascii="Arial" w:hAnsi="Arial" w:cs="Arial"/>
        </w:rPr>
      </w:pPr>
      <w:r w:rsidRPr="006E1105">
        <w:rPr>
          <w:rFonts w:ascii="Arial" w:hAnsi="Arial" w:cs="Arial"/>
        </w:rPr>
        <w:lastRenderedPageBreak/>
        <w:t>O presente Termo tem por objeto a contratação de empresa</w:t>
      </w:r>
      <w:r w:rsidR="00F00415">
        <w:rPr>
          <w:rFonts w:ascii="Arial" w:hAnsi="Arial" w:cs="Arial"/>
        </w:rPr>
        <w:t xml:space="preserve"> </w:t>
      </w:r>
      <w:r w:rsidR="00F00415" w:rsidRPr="00F00415">
        <w:rPr>
          <w:rFonts w:ascii="Arial" w:hAnsi="Arial" w:cs="Arial"/>
        </w:rPr>
        <w:t>especializada para prestação de serviços de coleta, transporte e destinação final de resíduos sólidos urbanos (domiciliar), com disponibilização de contêineres, no Município de Sapucaia do Sul</w:t>
      </w:r>
      <w:r w:rsidR="00F00415">
        <w:rPr>
          <w:rFonts w:ascii="Arial" w:hAnsi="Arial" w:cs="Arial"/>
        </w:rPr>
        <w:t>, da seguinte forma</w:t>
      </w:r>
      <w:r w:rsidRPr="00F00415">
        <w:rPr>
          <w:rFonts w:ascii="Arial" w:hAnsi="Arial" w:cs="Arial"/>
        </w:rPr>
        <w:t>:</w:t>
      </w:r>
    </w:p>
    <w:p w:rsidR="00F45F87" w:rsidRPr="006E1105" w:rsidRDefault="00B26425" w:rsidP="00C24E85">
      <w:pPr>
        <w:ind w:left="709"/>
        <w:jc w:val="both"/>
        <w:rPr>
          <w:rFonts w:ascii="Arial" w:eastAsia="Times New Roman" w:hAnsi="Arial" w:cs="Arial"/>
          <w:lang w:eastAsia="pt-BR"/>
        </w:rPr>
      </w:pPr>
      <w:r w:rsidRPr="00B26425">
        <w:rPr>
          <w:rFonts w:ascii="Arial" w:hAnsi="Arial" w:cs="Arial"/>
        </w:rPr>
        <w:t>ITEM</w:t>
      </w:r>
      <w:r w:rsidR="00F45F87" w:rsidRPr="00B26425">
        <w:rPr>
          <w:rFonts w:ascii="Arial" w:hAnsi="Arial" w:cs="Arial"/>
        </w:rPr>
        <w:t xml:space="preserve"> 01 </w:t>
      </w:r>
      <w:r w:rsidR="00EB77AF" w:rsidRPr="00B26425">
        <w:rPr>
          <w:rFonts w:ascii="Arial" w:hAnsi="Arial" w:cs="Arial"/>
        </w:rPr>
        <w:t>-</w:t>
      </w:r>
      <w:r w:rsidR="00DC6DB1" w:rsidRPr="00B26425">
        <w:rPr>
          <w:rFonts w:ascii="Arial" w:hAnsi="Arial" w:cs="Arial"/>
        </w:rPr>
        <w:t xml:space="preserve"> </w:t>
      </w:r>
      <w:r w:rsidR="00F45F87" w:rsidRPr="00B26425">
        <w:rPr>
          <w:rFonts w:ascii="Arial" w:eastAsia="Times New Roman" w:hAnsi="Arial" w:cs="Arial"/>
          <w:lang w:eastAsia="pt-BR"/>
        </w:rPr>
        <w:t>Execução</w:t>
      </w:r>
      <w:r w:rsidR="00F45F87" w:rsidRPr="006E1105">
        <w:rPr>
          <w:rFonts w:ascii="Arial" w:eastAsia="Times New Roman" w:hAnsi="Arial" w:cs="Arial"/>
          <w:lang w:eastAsia="pt-BR"/>
        </w:rPr>
        <w:t xml:space="preserve"> dos serviços de coleta e transporte regular de resíduos sólidos domiciliares no sistema manual, porta a porta, com l</w:t>
      </w:r>
      <w:r w:rsidR="00E36A0E" w:rsidRPr="006E1105">
        <w:rPr>
          <w:rFonts w:ascii="Arial" w:eastAsia="Times New Roman" w:hAnsi="Arial" w:cs="Arial"/>
          <w:lang w:eastAsia="pt-BR"/>
        </w:rPr>
        <w:t>ançamento direto no compactador.</w:t>
      </w:r>
    </w:p>
    <w:p w:rsidR="00E36A0E" w:rsidRPr="006E1105" w:rsidRDefault="00E36A0E" w:rsidP="004D6717">
      <w:pPr>
        <w:pStyle w:val="PargrafodaLista"/>
        <w:numPr>
          <w:ilvl w:val="0"/>
          <w:numId w:val="1"/>
        </w:numPr>
        <w:jc w:val="both"/>
        <w:rPr>
          <w:rFonts w:ascii="Arial" w:eastAsia="Times New Roman" w:hAnsi="Arial" w:cs="Arial"/>
          <w:lang w:eastAsia="pt-BR"/>
        </w:rPr>
      </w:pPr>
      <w:r w:rsidRPr="006E1105">
        <w:rPr>
          <w:rFonts w:ascii="Arial" w:eastAsia="Times New Roman" w:hAnsi="Arial" w:cs="Arial"/>
          <w:lang w:eastAsia="pt-BR"/>
        </w:rPr>
        <w:t xml:space="preserve">A coleta dos resíduos depositados em contêineres através do </w:t>
      </w:r>
      <w:proofErr w:type="spellStart"/>
      <w:r w:rsidRPr="006E1105">
        <w:rPr>
          <w:rFonts w:ascii="Arial" w:eastAsia="Times New Roman" w:hAnsi="Arial" w:cs="Arial"/>
          <w:lang w:eastAsia="pt-BR"/>
        </w:rPr>
        <w:t>içamento</w:t>
      </w:r>
      <w:proofErr w:type="spellEnd"/>
      <w:r w:rsidRPr="006E1105">
        <w:rPr>
          <w:rFonts w:ascii="Arial" w:eastAsia="Times New Roman" w:hAnsi="Arial" w:cs="Arial"/>
          <w:lang w:eastAsia="pt-BR"/>
        </w:rPr>
        <w:t xml:space="preserve"> e </w:t>
      </w:r>
      <w:proofErr w:type="spellStart"/>
      <w:r w:rsidRPr="006E1105">
        <w:rPr>
          <w:rFonts w:ascii="Arial" w:eastAsia="Times New Roman" w:hAnsi="Arial" w:cs="Arial"/>
          <w:lang w:eastAsia="pt-BR"/>
        </w:rPr>
        <w:t>basculamento</w:t>
      </w:r>
      <w:proofErr w:type="spellEnd"/>
      <w:r w:rsidRPr="006E1105">
        <w:rPr>
          <w:rFonts w:ascii="Arial" w:eastAsia="Times New Roman" w:hAnsi="Arial" w:cs="Arial"/>
          <w:lang w:eastAsia="pt-BR"/>
        </w:rPr>
        <w:t xml:space="preserve"> mecânico do equipamento diretamente no compactador, localizado na traseira do caminhão;</w:t>
      </w:r>
    </w:p>
    <w:p w:rsidR="00E36A0E" w:rsidRPr="006E1105" w:rsidRDefault="00E36A0E" w:rsidP="004D6717">
      <w:pPr>
        <w:pStyle w:val="PargrafodaLista"/>
        <w:numPr>
          <w:ilvl w:val="0"/>
          <w:numId w:val="1"/>
        </w:numPr>
        <w:jc w:val="both"/>
        <w:rPr>
          <w:rFonts w:ascii="Arial" w:eastAsia="Times New Roman" w:hAnsi="Arial" w:cs="Arial"/>
          <w:lang w:eastAsia="pt-BR"/>
        </w:rPr>
      </w:pPr>
      <w:r w:rsidRPr="006E1105">
        <w:rPr>
          <w:rFonts w:ascii="Arial" w:eastAsia="Times New Roman" w:hAnsi="Arial" w:cs="Arial"/>
          <w:lang w:eastAsia="pt-BR"/>
        </w:rPr>
        <w:t xml:space="preserve">Aquisição e Instalação de 120 (cento e vinte) contêineres adicionais de PEAD (capacidade de 1000L) e manutenção/reposição dos mesmos, posicionados em locais estratégicos, designados pela Prefeitura. </w:t>
      </w:r>
    </w:p>
    <w:p w:rsidR="00C24E85" w:rsidRPr="0007523A" w:rsidRDefault="00B26425" w:rsidP="00C24E85">
      <w:pPr>
        <w:pStyle w:val="Corpodetexto"/>
        <w:tabs>
          <w:tab w:val="left" w:pos="1134"/>
        </w:tabs>
        <w:spacing w:before="0" w:after="120" w:line="276" w:lineRule="auto"/>
        <w:ind w:left="709"/>
        <w:rPr>
          <w:rFonts w:cs="Arial"/>
          <w:szCs w:val="22"/>
        </w:rPr>
      </w:pPr>
      <w:r w:rsidRPr="00B26425">
        <w:rPr>
          <w:rFonts w:cs="Arial"/>
          <w:szCs w:val="22"/>
        </w:rPr>
        <w:t>ITEM</w:t>
      </w:r>
      <w:r w:rsidR="00E36A0E" w:rsidRPr="00B26425">
        <w:rPr>
          <w:rFonts w:cs="Arial"/>
          <w:szCs w:val="22"/>
        </w:rPr>
        <w:t xml:space="preserve"> 02 - Tratamento</w:t>
      </w:r>
      <w:r w:rsidR="00E36A0E" w:rsidRPr="0007523A">
        <w:rPr>
          <w:rFonts w:cs="Arial"/>
          <w:szCs w:val="22"/>
        </w:rPr>
        <w:t xml:space="preserve"> e Destinação Final, em Aterro Sanitário Licenciado</w:t>
      </w:r>
      <w:r>
        <w:rPr>
          <w:rFonts w:cs="Arial"/>
          <w:szCs w:val="22"/>
        </w:rPr>
        <w:t>, dos Resíduos Coletados do Item</w:t>
      </w:r>
      <w:r w:rsidR="00E36A0E" w:rsidRPr="0007523A">
        <w:rPr>
          <w:rFonts w:cs="Arial"/>
          <w:szCs w:val="22"/>
        </w:rPr>
        <w:t xml:space="preserve"> 01.</w:t>
      </w:r>
    </w:p>
    <w:p w:rsidR="00512C0A" w:rsidRDefault="00F50777" w:rsidP="004D6717">
      <w:pPr>
        <w:pStyle w:val="Corpodetexto"/>
        <w:numPr>
          <w:ilvl w:val="0"/>
          <w:numId w:val="3"/>
        </w:numPr>
        <w:tabs>
          <w:tab w:val="left" w:pos="1134"/>
        </w:tabs>
        <w:spacing w:before="0" w:after="120" w:line="276" w:lineRule="auto"/>
        <w:rPr>
          <w:rFonts w:cs="Arial"/>
          <w:szCs w:val="22"/>
        </w:rPr>
      </w:pPr>
      <w:r w:rsidRPr="00512C0A">
        <w:rPr>
          <w:rFonts w:cs="Arial"/>
          <w:szCs w:val="22"/>
        </w:rPr>
        <w:t xml:space="preserve">O serviço de Tratamento e Disposição Final dos resíduos do </w:t>
      </w:r>
      <w:r w:rsidR="00B26425">
        <w:rPr>
          <w:rFonts w:cs="Arial"/>
          <w:szCs w:val="22"/>
        </w:rPr>
        <w:t>Item</w:t>
      </w:r>
      <w:r w:rsidRPr="00512C0A">
        <w:rPr>
          <w:rFonts w:cs="Arial"/>
          <w:szCs w:val="22"/>
        </w:rPr>
        <w:t xml:space="preserve"> 01, coletados pela empresa Contratada, deverá ser enviado para um Aterro Sanitário habilitado e licenciado pela FEPAM, e que tenha capacidade de atender aos limites de transporte e número de cargas diária, previstos no </w:t>
      </w:r>
      <w:r w:rsidR="00B26425">
        <w:rPr>
          <w:rFonts w:cs="Arial"/>
          <w:szCs w:val="22"/>
        </w:rPr>
        <w:t>Item</w:t>
      </w:r>
      <w:r w:rsidRPr="00512C0A">
        <w:rPr>
          <w:rFonts w:cs="Arial"/>
          <w:szCs w:val="22"/>
        </w:rPr>
        <w:t xml:space="preserve"> 01, </w:t>
      </w:r>
      <w:r w:rsidR="00512C0A" w:rsidRPr="00512C0A">
        <w:rPr>
          <w:rFonts w:cs="Arial"/>
          <w:szCs w:val="22"/>
        </w:rPr>
        <w:t xml:space="preserve">conforme Edital e seus anexos. </w:t>
      </w:r>
    </w:p>
    <w:p w:rsidR="00C24E85" w:rsidRPr="00512C0A" w:rsidRDefault="00C24E85" w:rsidP="004D6717">
      <w:pPr>
        <w:pStyle w:val="Corpodetexto"/>
        <w:numPr>
          <w:ilvl w:val="0"/>
          <w:numId w:val="3"/>
        </w:numPr>
        <w:tabs>
          <w:tab w:val="left" w:pos="1134"/>
        </w:tabs>
        <w:spacing w:before="0" w:after="120" w:line="276" w:lineRule="auto"/>
        <w:rPr>
          <w:rFonts w:cs="Arial"/>
          <w:szCs w:val="22"/>
        </w:rPr>
      </w:pPr>
      <w:r w:rsidRPr="00512C0A">
        <w:rPr>
          <w:rFonts w:cs="Arial"/>
          <w:szCs w:val="22"/>
        </w:rPr>
        <w:t>Todos os caminhões compactadores após completarem a carga no seu setor de coleta, e munido da respectiva MTR, deverão se dirigir para pesagem e descarga no Aterro Sanitário.</w:t>
      </w:r>
    </w:p>
    <w:p w:rsidR="00622652" w:rsidRDefault="00622652" w:rsidP="004D6717">
      <w:pPr>
        <w:pStyle w:val="Corpodetexto"/>
        <w:numPr>
          <w:ilvl w:val="0"/>
          <w:numId w:val="3"/>
        </w:numPr>
        <w:tabs>
          <w:tab w:val="left" w:pos="1134"/>
        </w:tabs>
        <w:spacing w:before="0" w:after="120" w:line="276" w:lineRule="auto"/>
        <w:rPr>
          <w:rFonts w:cs="Arial"/>
          <w:szCs w:val="22"/>
        </w:rPr>
      </w:pPr>
      <w:r w:rsidRPr="006E1105">
        <w:rPr>
          <w:rFonts w:cs="Arial"/>
          <w:szCs w:val="22"/>
        </w:rPr>
        <w:t xml:space="preserve">A contratada deverá encaminhar à Fiscalização a comprovação da pesagem da carga na balança certificada pelo INMETRO, do Aterro Sanitário, que deverá estar identificada com a MTR correspondente. </w:t>
      </w:r>
    </w:p>
    <w:p w:rsidR="00F50777" w:rsidRDefault="00F50777" w:rsidP="004D6717">
      <w:pPr>
        <w:pStyle w:val="Corpodetexto"/>
        <w:numPr>
          <w:ilvl w:val="0"/>
          <w:numId w:val="3"/>
        </w:numPr>
        <w:tabs>
          <w:tab w:val="left" w:pos="1134"/>
        </w:tabs>
        <w:spacing w:before="0" w:after="120" w:line="276" w:lineRule="auto"/>
        <w:rPr>
          <w:rFonts w:cs="Arial"/>
          <w:szCs w:val="22"/>
        </w:rPr>
      </w:pPr>
      <w:r w:rsidRPr="00F50777">
        <w:rPr>
          <w:rFonts w:cs="Arial"/>
          <w:szCs w:val="22"/>
        </w:rPr>
        <w:t xml:space="preserve">No caso da Subcontratação do Aterro Sanitário, a </w:t>
      </w:r>
      <w:r w:rsidR="0095089D">
        <w:rPr>
          <w:rFonts w:cs="Arial"/>
          <w:szCs w:val="22"/>
        </w:rPr>
        <w:t xml:space="preserve">contratada </w:t>
      </w:r>
      <w:r w:rsidRPr="00F50777">
        <w:rPr>
          <w:rFonts w:cs="Arial"/>
          <w:szCs w:val="22"/>
        </w:rPr>
        <w:t xml:space="preserve">deverá apresentar documento (Atestado) que comprove a habilitação e o licenciamento do referido Aterro Sanitário junto a FEPAM, referente </w:t>
      </w:r>
      <w:proofErr w:type="gramStart"/>
      <w:r w:rsidRPr="00F50777">
        <w:rPr>
          <w:rFonts w:cs="Arial"/>
          <w:szCs w:val="22"/>
        </w:rPr>
        <w:t>a</w:t>
      </w:r>
      <w:proofErr w:type="gramEnd"/>
      <w:r w:rsidRPr="00F50777">
        <w:rPr>
          <w:rFonts w:cs="Arial"/>
          <w:szCs w:val="22"/>
        </w:rPr>
        <w:t xml:space="preserve"> prestação de serviços de Tratamento e Destinação Final de Resíduos Sólidos Urbanos.</w:t>
      </w:r>
    </w:p>
    <w:p w:rsidR="00C24E85" w:rsidRPr="006E1105" w:rsidRDefault="00622652" w:rsidP="004D6717">
      <w:pPr>
        <w:pStyle w:val="PargrafodaLista"/>
        <w:numPr>
          <w:ilvl w:val="1"/>
          <w:numId w:val="2"/>
        </w:numPr>
        <w:spacing w:after="120"/>
        <w:contextualSpacing w:val="0"/>
        <w:jc w:val="both"/>
        <w:rPr>
          <w:rFonts w:ascii="Arial" w:hAnsi="Arial" w:cs="Arial"/>
        </w:rPr>
      </w:pPr>
      <w:r w:rsidRPr="006E1105">
        <w:rPr>
          <w:rFonts w:ascii="Arial" w:hAnsi="Arial" w:cs="Arial"/>
        </w:rPr>
        <w:t>Os serviços deverão ser e</w:t>
      </w:r>
      <w:r w:rsidR="00C24E85" w:rsidRPr="006E1105">
        <w:rPr>
          <w:rFonts w:ascii="Arial" w:hAnsi="Arial" w:cs="Arial"/>
        </w:rPr>
        <w:t>xecutados em todas as vias públicas abertas à circulação, ou que venham a ser abertas durante a vigência do contrato.</w:t>
      </w:r>
    </w:p>
    <w:p w:rsidR="00E36A0E" w:rsidRPr="006E1105" w:rsidRDefault="00E36A0E" w:rsidP="007F4C21">
      <w:pPr>
        <w:spacing w:after="120"/>
        <w:jc w:val="both"/>
        <w:rPr>
          <w:rFonts w:ascii="Arial" w:hAnsi="Arial" w:cs="Arial"/>
          <w:b/>
        </w:rPr>
      </w:pPr>
    </w:p>
    <w:p w:rsidR="004D6917" w:rsidRPr="006E1105" w:rsidRDefault="00423409" w:rsidP="007F4C21">
      <w:pPr>
        <w:spacing w:after="120"/>
        <w:jc w:val="both"/>
        <w:rPr>
          <w:rFonts w:ascii="Arial" w:hAnsi="Arial" w:cs="Arial"/>
          <w:b/>
        </w:rPr>
      </w:pPr>
      <w:r w:rsidRPr="006E1105">
        <w:rPr>
          <w:rFonts w:ascii="Arial" w:hAnsi="Arial" w:cs="Arial"/>
          <w:b/>
        </w:rPr>
        <w:t xml:space="preserve">CLÁUSULA TERCEIRA </w:t>
      </w:r>
      <w:r w:rsidR="00054085" w:rsidRPr="006E1105">
        <w:rPr>
          <w:rFonts w:ascii="Arial" w:hAnsi="Arial" w:cs="Arial"/>
          <w:b/>
        </w:rPr>
        <w:t>–</w:t>
      </w:r>
      <w:r w:rsidRPr="006E1105">
        <w:rPr>
          <w:rFonts w:ascii="Arial" w:hAnsi="Arial" w:cs="Arial"/>
          <w:b/>
        </w:rPr>
        <w:t xml:space="preserve"> </w:t>
      </w:r>
      <w:bookmarkStart w:id="0" w:name="_TOC_250011"/>
      <w:r w:rsidR="00054085" w:rsidRPr="006E1105">
        <w:rPr>
          <w:rFonts w:ascii="Arial" w:hAnsi="Arial" w:cs="Arial"/>
          <w:b/>
        </w:rPr>
        <w:t xml:space="preserve">DO </w:t>
      </w:r>
      <w:r w:rsidR="004D6917" w:rsidRPr="006E1105">
        <w:rPr>
          <w:rFonts w:ascii="Arial" w:hAnsi="Arial" w:cs="Arial"/>
          <w:b/>
        </w:rPr>
        <w:t>PRAZO</w:t>
      </w:r>
      <w:bookmarkEnd w:id="0"/>
      <w:r w:rsidR="004D6917" w:rsidRPr="006E1105">
        <w:rPr>
          <w:rFonts w:ascii="Arial" w:hAnsi="Arial" w:cs="Arial"/>
          <w:b/>
        </w:rPr>
        <w:t>:</w:t>
      </w:r>
    </w:p>
    <w:p w:rsidR="00E70747" w:rsidRPr="006E1105" w:rsidRDefault="00E70747" w:rsidP="004D6717">
      <w:pPr>
        <w:pStyle w:val="PargrafodaLista"/>
        <w:numPr>
          <w:ilvl w:val="0"/>
          <w:numId w:val="2"/>
        </w:numPr>
        <w:spacing w:after="120"/>
        <w:contextualSpacing w:val="0"/>
        <w:jc w:val="both"/>
        <w:rPr>
          <w:rFonts w:ascii="Arial" w:hAnsi="Arial" w:cs="Arial"/>
          <w:vanish/>
        </w:rPr>
      </w:pPr>
    </w:p>
    <w:p w:rsidR="00E70747" w:rsidRDefault="00E70747"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O</w:t>
      </w:r>
      <w:r w:rsidR="00E02F33" w:rsidRPr="006E1105">
        <w:rPr>
          <w:rFonts w:ascii="Arial" w:hAnsi="Arial" w:cs="Arial"/>
        </w:rPr>
        <w:t xml:space="preserve"> prazo para a prestação dos serviços </w:t>
      </w:r>
      <w:r w:rsidR="0007523A">
        <w:rPr>
          <w:rFonts w:ascii="Arial" w:hAnsi="Arial" w:cs="Arial"/>
        </w:rPr>
        <w:t xml:space="preserve">continuados </w:t>
      </w:r>
      <w:r w:rsidR="00E02F33" w:rsidRPr="006E1105">
        <w:rPr>
          <w:rFonts w:ascii="Arial" w:hAnsi="Arial" w:cs="Arial"/>
        </w:rPr>
        <w:t xml:space="preserve">será de </w:t>
      </w:r>
      <w:proofErr w:type="gramStart"/>
      <w:r w:rsidR="0007523A">
        <w:rPr>
          <w:rFonts w:ascii="Arial" w:hAnsi="Arial" w:cs="Arial"/>
        </w:rPr>
        <w:t>2</w:t>
      </w:r>
      <w:proofErr w:type="gramEnd"/>
      <w:r w:rsidR="0007523A">
        <w:rPr>
          <w:rFonts w:ascii="Arial" w:hAnsi="Arial" w:cs="Arial"/>
        </w:rPr>
        <w:t xml:space="preserve"> (dois) anos, </w:t>
      </w:r>
      <w:r w:rsidR="00141725" w:rsidRPr="006E1105">
        <w:rPr>
          <w:rFonts w:ascii="Arial" w:hAnsi="Arial" w:cs="Arial"/>
        </w:rPr>
        <w:t xml:space="preserve">a contar da data da emissão da ordem de serviço a ser expedida pela CONTRATANTE, </w:t>
      </w:r>
      <w:r w:rsidR="00E02F33" w:rsidRPr="006E1105">
        <w:rPr>
          <w:rFonts w:ascii="Arial" w:hAnsi="Arial" w:cs="Arial"/>
        </w:rPr>
        <w:t>podendo ser pro</w:t>
      </w:r>
      <w:r w:rsidR="00E02F33" w:rsidRPr="006E1105">
        <w:rPr>
          <w:rFonts w:ascii="Arial" w:hAnsi="Arial" w:cs="Arial"/>
        </w:rPr>
        <w:t>r</w:t>
      </w:r>
      <w:r w:rsidR="00E02F33" w:rsidRPr="006E1105">
        <w:rPr>
          <w:rFonts w:ascii="Arial" w:hAnsi="Arial" w:cs="Arial"/>
        </w:rPr>
        <w:t>ro</w:t>
      </w:r>
      <w:r w:rsidR="0007523A">
        <w:rPr>
          <w:rFonts w:ascii="Arial" w:hAnsi="Arial" w:cs="Arial"/>
        </w:rPr>
        <w:t>gado</w:t>
      </w:r>
      <w:r w:rsidR="00E02F33" w:rsidRPr="006E1105">
        <w:rPr>
          <w:rFonts w:ascii="Arial" w:hAnsi="Arial" w:cs="Arial"/>
        </w:rPr>
        <w:t xml:space="preserve">, conforme previsto no </w:t>
      </w:r>
      <w:r w:rsidRPr="006E1105">
        <w:rPr>
          <w:rFonts w:ascii="Arial" w:hAnsi="Arial" w:cs="Arial"/>
        </w:rPr>
        <w:t xml:space="preserve">Art. 106 da Lei 14.133/ 2021. </w:t>
      </w:r>
    </w:p>
    <w:p w:rsidR="0007523A" w:rsidRDefault="0007523A"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07523A">
        <w:rPr>
          <w:rFonts w:ascii="Arial" w:hAnsi="Arial" w:cs="Arial"/>
        </w:rPr>
        <w:t>A contratada fica ciente que o contrato dar-se-á por encerrado quando da homologação do Consórcio Pró-sinos.</w:t>
      </w:r>
    </w:p>
    <w:p w:rsidR="0007523A" w:rsidRPr="0007523A" w:rsidRDefault="0007523A" w:rsidP="004D6717">
      <w:pPr>
        <w:pStyle w:val="PargrafodaLista"/>
        <w:widowControl w:val="0"/>
        <w:numPr>
          <w:ilvl w:val="1"/>
          <w:numId w:val="2"/>
        </w:numPr>
        <w:suppressAutoHyphens w:val="0"/>
        <w:autoSpaceDE w:val="0"/>
        <w:autoSpaceDN w:val="0"/>
        <w:spacing w:after="120"/>
        <w:jc w:val="both"/>
        <w:rPr>
          <w:rFonts w:ascii="Arial" w:hAnsi="Arial" w:cs="Arial"/>
        </w:rPr>
      </w:pPr>
      <w:r w:rsidRPr="0007523A">
        <w:rPr>
          <w:rFonts w:ascii="Arial" w:hAnsi="Arial" w:cs="Arial"/>
        </w:rPr>
        <w:lastRenderedPageBreak/>
        <w:t xml:space="preserve">A estimativa é de que </w:t>
      </w:r>
      <w:r>
        <w:rPr>
          <w:rFonts w:ascii="Arial" w:hAnsi="Arial" w:cs="Arial"/>
        </w:rPr>
        <w:t xml:space="preserve">o prazo de vigência </w:t>
      </w:r>
      <w:r w:rsidRPr="0007523A">
        <w:rPr>
          <w:rFonts w:ascii="Arial" w:hAnsi="Arial" w:cs="Arial"/>
        </w:rPr>
        <w:t xml:space="preserve">seja renovado por ano, em função de não se ter uma data concreta para que o Projeto de Concessão </w:t>
      </w:r>
      <w:r>
        <w:rPr>
          <w:rFonts w:ascii="Arial" w:hAnsi="Arial" w:cs="Arial"/>
        </w:rPr>
        <w:t xml:space="preserve">Pró-Sinos </w:t>
      </w:r>
      <w:r w:rsidRPr="0007523A">
        <w:rPr>
          <w:rFonts w:ascii="Arial" w:hAnsi="Arial" w:cs="Arial"/>
        </w:rPr>
        <w:t>entre em vigor</w:t>
      </w:r>
      <w:r>
        <w:rPr>
          <w:rFonts w:ascii="Arial" w:hAnsi="Arial" w:cs="Arial"/>
        </w:rPr>
        <w:t xml:space="preserve"> (</w:t>
      </w:r>
      <w:r w:rsidRPr="0007523A">
        <w:rPr>
          <w:rFonts w:ascii="Arial" w:hAnsi="Arial" w:cs="Arial"/>
        </w:rPr>
        <w:t xml:space="preserve">previsão de </w:t>
      </w:r>
      <w:proofErr w:type="gramStart"/>
      <w:r w:rsidRPr="0007523A">
        <w:rPr>
          <w:rFonts w:ascii="Arial" w:hAnsi="Arial" w:cs="Arial"/>
        </w:rPr>
        <w:t>2</w:t>
      </w:r>
      <w:proofErr w:type="gramEnd"/>
      <w:r w:rsidRPr="0007523A">
        <w:rPr>
          <w:rFonts w:ascii="Arial" w:hAnsi="Arial" w:cs="Arial"/>
        </w:rPr>
        <w:t xml:space="preserve"> anos</w:t>
      </w:r>
      <w:r>
        <w:rPr>
          <w:rFonts w:ascii="Arial" w:hAnsi="Arial" w:cs="Arial"/>
        </w:rPr>
        <w:t>).</w:t>
      </w:r>
    </w:p>
    <w:p w:rsidR="0007523A" w:rsidRPr="006E1105" w:rsidRDefault="0007523A"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07523A">
        <w:rPr>
          <w:rFonts w:ascii="Arial" w:hAnsi="Arial" w:cs="Arial"/>
        </w:rPr>
        <w:t>As prorrogações serão efetuadas somente se houver a existência de créditos orçament</w:t>
      </w:r>
      <w:r w:rsidRPr="0007523A">
        <w:rPr>
          <w:rFonts w:ascii="Arial" w:hAnsi="Arial" w:cs="Arial"/>
        </w:rPr>
        <w:t>á</w:t>
      </w:r>
      <w:r w:rsidRPr="0007523A">
        <w:rPr>
          <w:rFonts w:ascii="Arial" w:hAnsi="Arial" w:cs="Arial"/>
        </w:rPr>
        <w:t>rios e que seja economicame</w:t>
      </w:r>
      <w:r>
        <w:rPr>
          <w:rFonts w:ascii="Arial" w:hAnsi="Arial" w:cs="Arial"/>
        </w:rPr>
        <w:t>nte viável para a Administração.</w:t>
      </w:r>
    </w:p>
    <w:p w:rsidR="00751919" w:rsidRPr="006E1105" w:rsidRDefault="00751919" w:rsidP="007F4C21">
      <w:pPr>
        <w:pStyle w:val="PargrafodaLista"/>
        <w:widowControl w:val="0"/>
        <w:tabs>
          <w:tab w:val="left" w:pos="284"/>
        </w:tabs>
        <w:suppressAutoHyphens w:val="0"/>
        <w:autoSpaceDE w:val="0"/>
        <w:autoSpaceDN w:val="0"/>
        <w:spacing w:after="120"/>
        <w:ind w:left="0"/>
        <w:contextualSpacing w:val="0"/>
        <w:jc w:val="both"/>
        <w:rPr>
          <w:rFonts w:ascii="Arial" w:hAnsi="Arial" w:cs="Arial"/>
        </w:rPr>
      </w:pPr>
    </w:p>
    <w:p w:rsidR="0076470F" w:rsidRPr="006E1105" w:rsidRDefault="00423409" w:rsidP="007F4C21">
      <w:pPr>
        <w:tabs>
          <w:tab w:val="left" w:pos="1418"/>
          <w:tab w:val="left" w:pos="2552"/>
          <w:tab w:val="left" w:pos="4253"/>
        </w:tabs>
        <w:spacing w:after="120"/>
        <w:jc w:val="both"/>
        <w:rPr>
          <w:rFonts w:ascii="Arial" w:hAnsi="Arial" w:cs="Arial"/>
          <w:b/>
        </w:rPr>
      </w:pPr>
      <w:r w:rsidRPr="006E1105">
        <w:rPr>
          <w:rFonts w:ascii="Arial" w:hAnsi="Arial" w:cs="Arial"/>
          <w:b/>
        </w:rPr>
        <w:t>CLÁUSULA QUARTA– DO PREÇO</w:t>
      </w:r>
    </w:p>
    <w:p w:rsidR="00ED3728" w:rsidRPr="006E1105" w:rsidRDefault="00ED3728"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76470F" w:rsidRPr="006E1105"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O preço a ser pago pelo fornecimento do objeto do presente contrato é de</w:t>
      </w:r>
      <w:r w:rsidR="00054085" w:rsidRPr="006E1105">
        <w:rPr>
          <w:rFonts w:ascii="Arial" w:hAnsi="Arial" w:cs="Arial"/>
        </w:rPr>
        <w:t xml:space="preserve"> até </w:t>
      </w:r>
      <w:r w:rsidRPr="006E1105">
        <w:rPr>
          <w:rFonts w:ascii="Arial" w:hAnsi="Arial" w:cs="Arial"/>
          <w:b/>
        </w:rPr>
        <w:t xml:space="preserve">R$ </w:t>
      </w:r>
      <w:r w:rsidR="007F1151" w:rsidRPr="006E1105">
        <w:rPr>
          <w:rFonts w:ascii="Arial" w:hAnsi="Arial" w:cs="Arial"/>
          <w:b/>
        </w:rPr>
        <w:t>______________</w:t>
      </w:r>
      <w:r w:rsidR="00DE0039" w:rsidRPr="006E1105">
        <w:rPr>
          <w:rFonts w:ascii="Arial" w:hAnsi="Arial" w:cs="Arial"/>
        </w:rPr>
        <w:t xml:space="preserve"> (</w:t>
      </w:r>
      <w:r w:rsidR="007F1151" w:rsidRPr="006E1105">
        <w:rPr>
          <w:rFonts w:ascii="Arial" w:hAnsi="Arial" w:cs="Arial"/>
        </w:rPr>
        <w:t>_____________________________________________</w:t>
      </w:r>
      <w:r w:rsidRPr="006E1105">
        <w:rPr>
          <w:rFonts w:ascii="Arial" w:hAnsi="Arial" w:cs="Arial"/>
        </w:rPr>
        <w:t>), conforme a proposta</w:t>
      </w:r>
      <w:r w:rsidR="00054085" w:rsidRPr="006E1105">
        <w:rPr>
          <w:rFonts w:ascii="Arial" w:hAnsi="Arial" w:cs="Arial"/>
        </w:rPr>
        <w:t xml:space="preserve">, </w:t>
      </w:r>
      <w:r w:rsidRPr="006E1105">
        <w:rPr>
          <w:rFonts w:ascii="Arial" w:hAnsi="Arial" w:cs="Arial"/>
        </w:rPr>
        <w:t>ofertada pela CONTRATADA.</w:t>
      </w:r>
    </w:p>
    <w:tbl>
      <w:tblPr>
        <w:tblStyle w:val="Tabelacomgrade"/>
        <w:tblW w:w="9781" w:type="dxa"/>
        <w:tblInd w:w="108" w:type="dxa"/>
        <w:tblLayout w:type="fixed"/>
        <w:tblLook w:val="04A0"/>
      </w:tblPr>
      <w:tblGrid>
        <w:gridCol w:w="2694"/>
        <w:gridCol w:w="1559"/>
        <w:gridCol w:w="1701"/>
        <w:gridCol w:w="992"/>
        <w:gridCol w:w="1418"/>
        <w:gridCol w:w="1417"/>
      </w:tblGrid>
      <w:tr w:rsidR="00AF1830" w:rsidRPr="006E1105" w:rsidTr="007F1151">
        <w:trPr>
          <w:trHeight w:val="369"/>
        </w:trPr>
        <w:tc>
          <w:tcPr>
            <w:tcW w:w="9781" w:type="dxa"/>
            <w:gridSpan w:val="6"/>
            <w:shd w:val="clear" w:color="auto" w:fill="D9D9D9" w:themeFill="background1" w:themeFillShade="D9"/>
            <w:vAlign w:val="center"/>
          </w:tcPr>
          <w:p w:rsidR="00AF1830" w:rsidRPr="006E1105" w:rsidRDefault="00AF1830" w:rsidP="007F1151">
            <w:pPr>
              <w:tabs>
                <w:tab w:val="left" w:pos="1346"/>
              </w:tabs>
              <w:spacing w:after="0" w:line="240" w:lineRule="auto"/>
              <w:jc w:val="center"/>
              <w:rPr>
                <w:rFonts w:ascii="Arial" w:hAnsi="Arial" w:cs="Arial"/>
                <w:b/>
              </w:rPr>
            </w:pPr>
            <w:r w:rsidRPr="006E1105">
              <w:rPr>
                <w:rFonts w:ascii="Arial" w:hAnsi="Arial" w:cs="Arial"/>
                <w:b/>
              </w:rPr>
              <w:t>MODELO DE PROPOSTAS DE PREÇOS</w:t>
            </w:r>
          </w:p>
        </w:tc>
      </w:tr>
      <w:tr w:rsidR="00AF1830" w:rsidRPr="006E1105" w:rsidTr="00B26425">
        <w:tc>
          <w:tcPr>
            <w:tcW w:w="2694" w:type="dxa"/>
            <w:vAlign w:val="center"/>
          </w:tcPr>
          <w:p w:rsidR="00AF1830" w:rsidRPr="006E1105" w:rsidRDefault="00B26425" w:rsidP="007F1151">
            <w:pPr>
              <w:spacing w:after="0" w:line="240" w:lineRule="auto"/>
              <w:jc w:val="center"/>
              <w:rPr>
                <w:rFonts w:ascii="Arial" w:hAnsi="Arial" w:cs="Arial"/>
                <w:b/>
              </w:rPr>
            </w:pPr>
            <w:r>
              <w:rPr>
                <w:rFonts w:ascii="Arial" w:hAnsi="Arial" w:cs="Arial"/>
                <w:b/>
              </w:rPr>
              <w:t>ITEM</w:t>
            </w:r>
          </w:p>
        </w:tc>
        <w:tc>
          <w:tcPr>
            <w:tcW w:w="1559" w:type="dxa"/>
            <w:vAlign w:val="center"/>
          </w:tcPr>
          <w:p w:rsidR="00AF1830" w:rsidRPr="006E1105" w:rsidRDefault="00AF1830" w:rsidP="007F1151">
            <w:pPr>
              <w:spacing w:after="0" w:line="240" w:lineRule="auto"/>
              <w:jc w:val="center"/>
              <w:rPr>
                <w:rFonts w:ascii="Arial" w:hAnsi="Arial" w:cs="Arial"/>
                <w:b/>
              </w:rPr>
            </w:pPr>
            <w:r w:rsidRPr="006E1105">
              <w:rPr>
                <w:rFonts w:ascii="Arial" w:hAnsi="Arial" w:cs="Arial"/>
                <w:b/>
              </w:rPr>
              <w:t>UNIDADE DE MEDIDA</w:t>
            </w:r>
          </w:p>
        </w:tc>
        <w:tc>
          <w:tcPr>
            <w:tcW w:w="1701" w:type="dxa"/>
            <w:vAlign w:val="center"/>
          </w:tcPr>
          <w:p w:rsidR="00AF1830" w:rsidRPr="006E1105" w:rsidRDefault="00AF1830" w:rsidP="007F1151">
            <w:pPr>
              <w:spacing w:after="0" w:line="240" w:lineRule="auto"/>
              <w:jc w:val="center"/>
              <w:rPr>
                <w:rFonts w:ascii="Arial" w:hAnsi="Arial" w:cs="Arial"/>
                <w:b/>
              </w:rPr>
            </w:pPr>
            <w:r w:rsidRPr="006E1105">
              <w:rPr>
                <w:rFonts w:ascii="Arial" w:hAnsi="Arial" w:cs="Arial"/>
                <w:b/>
              </w:rPr>
              <w:t>QUANTIDADE</w:t>
            </w:r>
          </w:p>
          <w:p w:rsidR="00AF1830" w:rsidRPr="006E1105" w:rsidRDefault="00AF1830" w:rsidP="007F1151">
            <w:pPr>
              <w:spacing w:after="0" w:line="240" w:lineRule="auto"/>
              <w:jc w:val="center"/>
              <w:rPr>
                <w:rFonts w:ascii="Arial" w:hAnsi="Arial" w:cs="Arial"/>
                <w:b/>
              </w:rPr>
            </w:pPr>
            <w:r w:rsidRPr="006E1105">
              <w:rPr>
                <w:rFonts w:ascii="Arial" w:hAnsi="Arial" w:cs="Arial"/>
                <w:b/>
              </w:rPr>
              <w:t>ESTIMADA P/ MÊS</w:t>
            </w:r>
          </w:p>
        </w:tc>
        <w:tc>
          <w:tcPr>
            <w:tcW w:w="992" w:type="dxa"/>
            <w:vAlign w:val="center"/>
          </w:tcPr>
          <w:p w:rsidR="00AF1830" w:rsidRPr="006E1105" w:rsidRDefault="00AF1830" w:rsidP="007F1151">
            <w:pPr>
              <w:spacing w:after="0" w:line="240" w:lineRule="auto"/>
              <w:jc w:val="center"/>
              <w:rPr>
                <w:rFonts w:ascii="Arial" w:hAnsi="Arial" w:cs="Arial"/>
                <w:b/>
              </w:rPr>
            </w:pPr>
            <w:r w:rsidRPr="006E1105">
              <w:rPr>
                <w:rFonts w:ascii="Arial" w:hAnsi="Arial" w:cs="Arial"/>
                <w:b/>
              </w:rPr>
              <w:t xml:space="preserve">VALOR </w:t>
            </w:r>
            <w:r w:rsidR="002A6311" w:rsidRPr="006E1105">
              <w:rPr>
                <w:rFonts w:ascii="Arial" w:hAnsi="Arial" w:cs="Arial"/>
                <w:b/>
              </w:rPr>
              <w:t>UNIT</w:t>
            </w:r>
          </w:p>
          <w:p w:rsidR="00AF1830" w:rsidRPr="006E1105" w:rsidRDefault="007F1151" w:rsidP="007F1151">
            <w:pPr>
              <w:spacing w:after="0" w:line="240" w:lineRule="auto"/>
              <w:jc w:val="center"/>
              <w:rPr>
                <w:rFonts w:ascii="Arial" w:hAnsi="Arial" w:cs="Arial"/>
                <w:b/>
              </w:rPr>
            </w:pPr>
            <w:r w:rsidRPr="006E1105">
              <w:rPr>
                <w:rFonts w:ascii="Arial" w:hAnsi="Arial" w:cs="Arial"/>
                <w:b/>
              </w:rPr>
              <w:t>(R$</w:t>
            </w:r>
            <w:r w:rsidR="00AF1830" w:rsidRPr="006E1105">
              <w:rPr>
                <w:rFonts w:ascii="Arial" w:hAnsi="Arial" w:cs="Arial"/>
                <w:b/>
              </w:rPr>
              <w:t>)</w:t>
            </w:r>
          </w:p>
        </w:tc>
        <w:tc>
          <w:tcPr>
            <w:tcW w:w="1418" w:type="dxa"/>
            <w:vAlign w:val="center"/>
          </w:tcPr>
          <w:p w:rsidR="00054085" w:rsidRPr="006E1105" w:rsidRDefault="00AF1830" w:rsidP="007F1151">
            <w:pPr>
              <w:spacing w:after="0" w:line="240" w:lineRule="auto"/>
              <w:jc w:val="center"/>
              <w:rPr>
                <w:rFonts w:ascii="Arial" w:hAnsi="Arial" w:cs="Arial"/>
                <w:b/>
              </w:rPr>
            </w:pPr>
            <w:r w:rsidRPr="006E1105">
              <w:rPr>
                <w:rFonts w:ascii="Arial" w:hAnsi="Arial" w:cs="Arial"/>
                <w:b/>
              </w:rPr>
              <w:t xml:space="preserve">VALOR </w:t>
            </w:r>
            <w:r w:rsidR="00054085" w:rsidRPr="006E1105">
              <w:rPr>
                <w:rFonts w:ascii="Arial" w:hAnsi="Arial" w:cs="Arial"/>
                <w:b/>
              </w:rPr>
              <w:t>ESTIMADO</w:t>
            </w:r>
            <w:r w:rsidRPr="006E1105">
              <w:rPr>
                <w:rFonts w:ascii="Arial" w:hAnsi="Arial" w:cs="Arial"/>
                <w:b/>
              </w:rPr>
              <w:t xml:space="preserve"> </w:t>
            </w:r>
          </w:p>
          <w:p w:rsidR="00AF1830" w:rsidRPr="006E1105" w:rsidRDefault="00054085" w:rsidP="007F1151">
            <w:pPr>
              <w:spacing w:after="0" w:line="240" w:lineRule="auto"/>
              <w:jc w:val="center"/>
              <w:rPr>
                <w:rFonts w:ascii="Arial" w:hAnsi="Arial" w:cs="Arial"/>
                <w:b/>
              </w:rPr>
            </w:pPr>
            <w:r w:rsidRPr="006E1105">
              <w:rPr>
                <w:rFonts w:ascii="Arial" w:hAnsi="Arial" w:cs="Arial"/>
                <w:b/>
              </w:rPr>
              <w:t>MENSAL</w:t>
            </w:r>
            <w:r w:rsidR="007F1151" w:rsidRPr="006E1105">
              <w:rPr>
                <w:rFonts w:ascii="Arial" w:hAnsi="Arial" w:cs="Arial"/>
                <w:b/>
              </w:rPr>
              <w:t xml:space="preserve"> (R$</w:t>
            </w:r>
            <w:r w:rsidR="00AF1830" w:rsidRPr="006E1105">
              <w:rPr>
                <w:rFonts w:ascii="Arial" w:hAnsi="Arial" w:cs="Arial"/>
                <w:b/>
              </w:rPr>
              <w:t>)</w:t>
            </w:r>
          </w:p>
        </w:tc>
        <w:tc>
          <w:tcPr>
            <w:tcW w:w="1417" w:type="dxa"/>
            <w:vAlign w:val="center"/>
          </w:tcPr>
          <w:p w:rsidR="00AF1830" w:rsidRPr="006E1105" w:rsidRDefault="00AF1830" w:rsidP="000A12DC">
            <w:pPr>
              <w:spacing w:after="0" w:line="240" w:lineRule="auto"/>
              <w:jc w:val="center"/>
              <w:rPr>
                <w:rFonts w:ascii="Arial" w:hAnsi="Arial" w:cs="Arial"/>
                <w:b/>
              </w:rPr>
            </w:pPr>
            <w:r w:rsidRPr="006E1105">
              <w:rPr>
                <w:rFonts w:ascii="Arial" w:hAnsi="Arial" w:cs="Arial"/>
                <w:b/>
              </w:rPr>
              <w:t xml:space="preserve">VALOR </w:t>
            </w:r>
            <w:r w:rsidR="00054085" w:rsidRPr="006E1105">
              <w:rPr>
                <w:rFonts w:ascii="Arial" w:hAnsi="Arial" w:cs="Arial"/>
                <w:b/>
              </w:rPr>
              <w:t xml:space="preserve">ESTIMADO </w:t>
            </w:r>
            <w:r w:rsidRPr="006E1105">
              <w:rPr>
                <w:rFonts w:ascii="Arial" w:hAnsi="Arial" w:cs="Arial"/>
                <w:b/>
              </w:rPr>
              <w:t>ANUAL</w:t>
            </w:r>
            <w:r w:rsidR="007F1151" w:rsidRPr="006E1105">
              <w:rPr>
                <w:rFonts w:ascii="Arial" w:hAnsi="Arial" w:cs="Arial"/>
                <w:b/>
              </w:rPr>
              <w:t xml:space="preserve"> </w:t>
            </w:r>
            <w:r w:rsidRPr="006E1105">
              <w:rPr>
                <w:rFonts w:ascii="Arial" w:hAnsi="Arial" w:cs="Arial"/>
                <w:b/>
              </w:rPr>
              <w:t>(R$)</w:t>
            </w:r>
          </w:p>
        </w:tc>
      </w:tr>
      <w:tr w:rsidR="00AF1830" w:rsidRPr="006E1105" w:rsidTr="00B26425">
        <w:trPr>
          <w:trHeight w:val="824"/>
        </w:trPr>
        <w:tc>
          <w:tcPr>
            <w:tcW w:w="2694" w:type="dxa"/>
            <w:vAlign w:val="center"/>
          </w:tcPr>
          <w:p w:rsidR="00AF1830" w:rsidRPr="006E1105" w:rsidRDefault="00B26425" w:rsidP="00415195">
            <w:pPr>
              <w:spacing w:line="240" w:lineRule="auto"/>
              <w:jc w:val="both"/>
              <w:rPr>
                <w:rFonts w:ascii="Arial" w:hAnsi="Arial" w:cs="Arial"/>
                <w:b/>
              </w:rPr>
            </w:pPr>
            <w:r>
              <w:rPr>
                <w:rFonts w:ascii="Arial" w:hAnsi="Arial" w:cs="Arial"/>
                <w:b/>
              </w:rPr>
              <w:t>ITEM</w:t>
            </w:r>
            <w:r w:rsidR="00054085" w:rsidRPr="006E1105">
              <w:rPr>
                <w:rFonts w:ascii="Arial" w:hAnsi="Arial" w:cs="Arial"/>
                <w:b/>
              </w:rPr>
              <w:t xml:space="preserve"> 01 – Serviço de Coleta e Transporte, mais </w:t>
            </w:r>
            <w:proofErr w:type="gramStart"/>
            <w:r w:rsidR="00054085" w:rsidRPr="006E1105">
              <w:rPr>
                <w:rFonts w:ascii="Arial" w:hAnsi="Arial" w:cs="Arial"/>
                <w:b/>
              </w:rPr>
              <w:t>Contêineres</w:t>
            </w:r>
            <w:proofErr w:type="gramEnd"/>
            <w:r w:rsidR="00054085" w:rsidRPr="006E1105">
              <w:rPr>
                <w:rFonts w:ascii="Arial" w:hAnsi="Arial" w:cs="Arial"/>
                <w:b/>
              </w:rPr>
              <w:t xml:space="preserve">  </w:t>
            </w:r>
          </w:p>
        </w:tc>
        <w:tc>
          <w:tcPr>
            <w:tcW w:w="1559" w:type="dxa"/>
            <w:vAlign w:val="center"/>
          </w:tcPr>
          <w:p w:rsidR="00AF1830" w:rsidRPr="006E1105" w:rsidRDefault="00AF1830" w:rsidP="007F1151">
            <w:pPr>
              <w:spacing w:line="240" w:lineRule="auto"/>
              <w:jc w:val="center"/>
              <w:rPr>
                <w:rFonts w:ascii="Arial" w:hAnsi="Arial" w:cs="Arial"/>
                <w:b/>
              </w:rPr>
            </w:pPr>
            <w:r w:rsidRPr="006E1105">
              <w:rPr>
                <w:rFonts w:ascii="Arial" w:hAnsi="Arial" w:cs="Arial"/>
                <w:b/>
              </w:rPr>
              <w:t>TONELADA</w:t>
            </w:r>
            <w:r w:rsidR="007F1151" w:rsidRPr="006E1105">
              <w:rPr>
                <w:rFonts w:ascii="Arial" w:hAnsi="Arial" w:cs="Arial"/>
                <w:b/>
              </w:rPr>
              <w:t xml:space="preserve"> (T</w:t>
            </w:r>
            <w:r w:rsidRPr="006E1105">
              <w:rPr>
                <w:rFonts w:ascii="Arial" w:hAnsi="Arial" w:cs="Arial"/>
                <w:b/>
              </w:rPr>
              <w:t>)</w:t>
            </w:r>
          </w:p>
        </w:tc>
        <w:tc>
          <w:tcPr>
            <w:tcW w:w="1701" w:type="dxa"/>
            <w:vAlign w:val="center"/>
          </w:tcPr>
          <w:p w:rsidR="00AF1830" w:rsidRPr="006E1105" w:rsidRDefault="00455BA8" w:rsidP="00415195">
            <w:pPr>
              <w:spacing w:line="240" w:lineRule="auto"/>
              <w:jc w:val="center"/>
              <w:rPr>
                <w:rFonts w:ascii="Arial" w:hAnsi="Arial" w:cs="Arial"/>
                <w:b/>
              </w:rPr>
            </w:pPr>
            <w:r w:rsidRPr="005933D9">
              <w:rPr>
                <w:b/>
                <w:color w:val="000000"/>
                <w:sz w:val="24"/>
                <w:szCs w:val="24"/>
              </w:rPr>
              <w:t>2.774</w:t>
            </w:r>
          </w:p>
        </w:tc>
        <w:tc>
          <w:tcPr>
            <w:tcW w:w="992" w:type="dxa"/>
            <w:vAlign w:val="center"/>
          </w:tcPr>
          <w:p w:rsidR="007F1151" w:rsidRPr="006E1105" w:rsidRDefault="00AF1830" w:rsidP="007F1151">
            <w:pPr>
              <w:spacing w:line="240" w:lineRule="auto"/>
              <w:jc w:val="center"/>
              <w:rPr>
                <w:rFonts w:ascii="Arial" w:hAnsi="Arial" w:cs="Arial"/>
                <w:b/>
              </w:rPr>
            </w:pPr>
            <w:r w:rsidRPr="006E1105">
              <w:rPr>
                <w:rFonts w:ascii="Arial" w:hAnsi="Arial" w:cs="Arial"/>
                <w:b/>
              </w:rPr>
              <w:t>R$</w:t>
            </w:r>
          </w:p>
        </w:tc>
        <w:tc>
          <w:tcPr>
            <w:tcW w:w="1418" w:type="dxa"/>
            <w:vAlign w:val="center"/>
          </w:tcPr>
          <w:p w:rsidR="00AF1830" w:rsidRPr="006E1105" w:rsidRDefault="00AF1830" w:rsidP="007F1151">
            <w:pPr>
              <w:spacing w:line="240" w:lineRule="auto"/>
              <w:jc w:val="center"/>
              <w:rPr>
                <w:rFonts w:ascii="Arial" w:hAnsi="Arial" w:cs="Arial"/>
                <w:b/>
              </w:rPr>
            </w:pPr>
            <w:r w:rsidRPr="006E1105">
              <w:rPr>
                <w:rFonts w:ascii="Arial" w:hAnsi="Arial" w:cs="Arial"/>
                <w:b/>
              </w:rPr>
              <w:t>R$</w:t>
            </w:r>
          </w:p>
        </w:tc>
        <w:tc>
          <w:tcPr>
            <w:tcW w:w="1417" w:type="dxa"/>
            <w:vAlign w:val="center"/>
          </w:tcPr>
          <w:p w:rsidR="00AF1830" w:rsidRPr="006E1105" w:rsidRDefault="00DE0039" w:rsidP="007F1151">
            <w:pPr>
              <w:spacing w:line="240" w:lineRule="auto"/>
              <w:jc w:val="center"/>
              <w:rPr>
                <w:rFonts w:ascii="Arial" w:hAnsi="Arial" w:cs="Arial"/>
                <w:b/>
              </w:rPr>
            </w:pPr>
            <w:r w:rsidRPr="006E1105">
              <w:rPr>
                <w:rFonts w:ascii="Arial" w:hAnsi="Arial" w:cs="Arial"/>
                <w:b/>
              </w:rPr>
              <w:t>R$</w:t>
            </w:r>
          </w:p>
        </w:tc>
      </w:tr>
      <w:tr w:rsidR="00DC6DB1" w:rsidRPr="006E1105" w:rsidTr="00B26425">
        <w:trPr>
          <w:trHeight w:val="824"/>
        </w:trPr>
        <w:tc>
          <w:tcPr>
            <w:tcW w:w="2694" w:type="dxa"/>
            <w:vAlign w:val="center"/>
          </w:tcPr>
          <w:p w:rsidR="00DC6DB1" w:rsidRPr="006E1105" w:rsidRDefault="00B26425" w:rsidP="007950EE">
            <w:pPr>
              <w:spacing w:line="240" w:lineRule="auto"/>
              <w:jc w:val="both"/>
              <w:rPr>
                <w:rFonts w:ascii="Arial" w:hAnsi="Arial" w:cs="Arial"/>
                <w:b/>
              </w:rPr>
            </w:pPr>
            <w:r>
              <w:rPr>
                <w:rFonts w:ascii="Arial" w:hAnsi="Arial" w:cs="Arial"/>
                <w:b/>
              </w:rPr>
              <w:t>ITEM</w:t>
            </w:r>
            <w:r w:rsidR="00DC6DB1" w:rsidRPr="006E1105">
              <w:rPr>
                <w:rFonts w:ascii="Arial" w:hAnsi="Arial" w:cs="Arial"/>
                <w:b/>
              </w:rPr>
              <w:t xml:space="preserve"> 02 – Tratamento e Destinação Final</w:t>
            </w:r>
          </w:p>
        </w:tc>
        <w:tc>
          <w:tcPr>
            <w:tcW w:w="1559" w:type="dxa"/>
            <w:vAlign w:val="center"/>
          </w:tcPr>
          <w:p w:rsidR="00DC6DB1" w:rsidRPr="006E1105" w:rsidRDefault="00DC6DB1" w:rsidP="007950EE">
            <w:pPr>
              <w:spacing w:line="240" w:lineRule="auto"/>
              <w:jc w:val="center"/>
              <w:rPr>
                <w:rFonts w:ascii="Arial" w:hAnsi="Arial" w:cs="Arial"/>
                <w:b/>
              </w:rPr>
            </w:pPr>
            <w:r w:rsidRPr="006E1105">
              <w:rPr>
                <w:rFonts w:ascii="Arial" w:hAnsi="Arial" w:cs="Arial"/>
                <w:b/>
              </w:rPr>
              <w:t>TONELADA (T)</w:t>
            </w:r>
          </w:p>
        </w:tc>
        <w:tc>
          <w:tcPr>
            <w:tcW w:w="1701" w:type="dxa"/>
            <w:vAlign w:val="center"/>
          </w:tcPr>
          <w:p w:rsidR="00DC6DB1" w:rsidRPr="006E1105" w:rsidRDefault="00455BA8" w:rsidP="007950EE">
            <w:pPr>
              <w:spacing w:line="240" w:lineRule="auto"/>
              <w:jc w:val="center"/>
              <w:rPr>
                <w:rFonts w:ascii="Arial" w:hAnsi="Arial" w:cs="Arial"/>
                <w:b/>
              </w:rPr>
            </w:pPr>
            <w:r w:rsidRPr="005933D9">
              <w:rPr>
                <w:b/>
                <w:color w:val="000000"/>
                <w:sz w:val="24"/>
                <w:szCs w:val="24"/>
              </w:rPr>
              <w:t>2.774</w:t>
            </w:r>
          </w:p>
        </w:tc>
        <w:tc>
          <w:tcPr>
            <w:tcW w:w="992" w:type="dxa"/>
            <w:vAlign w:val="center"/>
          </w:tcPr>
          <w:p w:rsidR="00DC6DB1" w:rsidRPr="006E1105" w:rsidRDefault="00DC6DB1" w:rsidP="007950EE">
            <w:pPr>
              <w:spacing w:line="240" w:lineRule="auto"/>
              <w:jc w:val="center"/>
              <w:rPr>
                <w:rFonts w:ascii="Arial" w:hAnsi="Arial" w:cs="Arial"/>
                <w:b/>
              </w:rPr>
            </w:pPr>
            <w:r w:rsidRPr="006E1105">
              <w:rPr>
                <w:rFonts w:ascii="Arial" w:hAnsi="Arial" w:cs="Arial"/>
                <w:b/>
              </w:rPr>
              <w:t>R$</w:t>
            </w:r>
          </w:p>
        </w:tc>
        <w:tc>
          <w:tcPr>
            <w:tcW w:w="1418" w:type="dxa"/>
            <w:vAlign w:val="center"/>
          </w:tcPr>
          <w:p w:rsidR="00DC6DB1" w:rsidRPr="006E1105" w:rsidRDefault="00DC6DB1" w:rsidP="007950EE">
            <w:pPr>
              <w:spacing w:line="240" w:lineRule="auto"/>
              <w:jc w:val="center"/>
              <w:rPr>
                <w:rFonts w:ascii="Arial" w:hAnsi="Arial" w:cs="Arial"/>
                <w:b/>
              </w:rPr>
            </w:pPr>
            <w:r w:rsidRPr="006E1105">
              <w:rPr>
                <w:rFonts w:ascii="Arial" w:hAnsi="Arial" w:cs="Arial"/>
                <w:b/>
              </w:rPr>
              <w:t>R$</w:t>
            </w:r>
          </w:p>
        </w:tc>
        <w:tc>
          <w:tcPr>
            <w:tcW w:w="1417" w:type="dxa"/>
            <w:vAlign w:val="center"/>
          </w:tcPr>
          <w:p w:rsidR="00DC6DB1" w:rsidRPr="006E1105" w:rsidRDefault="00DC6DB1" w:rsidP="007950EE">
            <w:pPr>
              <w:spacing w:line="240" w:lineRule="auto"/>
              <w:jc w:val="center"/>
              <w:rPr>
                <w:rFonts w:ascii="Arial" w:hAnsi="Arial" w:cs="Arial"/>
                <w:b/>
              </w:rPr>
            </w:pPr>
            <w:r w:rsidRPr="006E1105">
              <w:rPr>
                <w:rFonts w:ascii="Arial" w:hAnsi="Arial" w:cs="Arial"/>
                <w:b/>
              </w:rPr>
              <w:t>R$</w:t>
            </w:r>
          </w:p>
        </w:tc>
      </w:tr>
      <w:tr w:rsidR="00DC6DB1" w:rsidRPr="006E1105" w:rsidTr="00B26425">
        <w:trPr>
          <w:trHeight w:val="391"/>
        </w:trPr>
        <w:tc>
          <w:tcPr>
            <w:tcW w:w="8364" w:type="dxa"/>
            <w:gridSpan w:val="5"/>
            <w:shd w:val="clear" w:color="auto" w:fill="D9D9D9" w:themeFill="background1" w:themeFillShade="D9"/>
            <w:vAlign w:val="center"/>
          </w:tcPr>
          <w:p w:rsidR="00DC6DB1" w:rsidRPr="006E1105" w:rsidRDefault="00DC6DB1" w:rsidP="00B26425">
            <w:pPr>
              <w:spacing w:after="0" w:line="240" w:lineRule="auto"/>
              <w:rPr>
                <w:rFonts w:ascii="Arial" w:hAnsi="Arial" w:cs="Arial"/>
                <w:b/>
              </w:rPr>
            </w:pPr>
            <w:r w:rsidRPr="006E1105">
              <w:rPr>
                <w:rFonts w:ascii="Arial" w:hAnsi="Arial" w:cs="Arial"/>
                <w:b/>
              </w:rPr>
              <w:t>VALOR TOTAL 12 MESES</w:t>
            </w:r>
            <w:r w:rsidR="00581B7D" w:rsidRPr="006E1105">
              <w:rPr>
                <w:rFonts w:ascii="Arial" w:hAnsi="Arial" w:cs="Arial"/>
                <w:b/>
              </w:rPr>
              <w:t xml:space="preserve"> </w:t>
            </w:r>
            <w:r w:rsidR="00B26425">
              <w:rPr>
                <w:rFonts w:ascii="Arial" w:hAnsi="Arial" w:cs="Arial"/>
                <w:b/>
              </w:rPr>
              <w:t>ITEM</w:t>
            </w:r>
            <w:r w:rsidR="00581B7D" w:rsidRPr="006E1105">
              <w:rPr>
                <w:rFonts w:ascii="Arial" w:hAnsi="Arial" w:cs="Arial"/>
                <w:b/>
              </w:rPr>
              <w:t xml:space="preserve"> 01 + </w:t>
            </w:r>
            <w:r w:rsidR="00B26425">
              <w:rPr>
                <w:rFonts w:ascii="Arial" w:hAnsi="Arial" w:cs="Arial"/>
                <w:b/>
              </w:rPr>
              <w:t>ITEM</w:t>
            </w:r>
            <w:r w:rsidR="00581B7D" w:rsidRPr="006E1105">
              <w:rPr>
                <w:rFonts w:ascii="Arial" w:hAnsi="Arial" w:cs="Arial"/>
                <w:b/>
              </w:rPr>
              <w:t xml:space="preserve"> 02</w:t>
            </w:r>
          </w:p>
        </w:tc>
        <w:tc>
          <w:tcPr>
            <w:tcW w:w="1417" w:type="dxa"/>
            <w:shd w:val="clear" w:color="auto" w:fill="D9D9D9" w:themeFill="background1" w:themeFillShade="D9"/>
            <w:vAlign w:val="center"/>
          </w:tcPr>
          <w:p w:rsidR="00DC6DB1" w:rsidRPr="006E1105" w:rsidRDefault="00DC6DB1" w:rsidP="007F4C21">
            <w:pPr>
              <w:spacing w:after="0" w:line="240" w:lineRule="auto"/>
              <w:rPr>
                <w:rFonts w:ascii="Arial" w:hAnsi="Arial" w:cs="Arial"/>
                <w:b/>
              </w:rPr>
            </w:pPr>
            <w:r w:rsidRPr="006E1105">
              <w:rPr>
                <w:rFonts w:ascii="Arial" w:hAnsi="Arial" w:cs="Arial"/>
                <w:b/>
              </w:rPr>
              <w:t>R$ __________</w:t>
            </w:r>
          </w:p>
        </w:tc>
      </w:tr>
    </w:tbl>
    <w:p w:rsidR="0076470F" w:rsidRPr="006E1105" w:rsidRDefault="0076470F" w:rsidP="007F4C21">
      <w:pPr>
        <w:spacing w:after="120"/>
        <w:ind w:right="57"/>
        <w:mirrorIndents/>
        <w:jc w:val="both"/>
        <w:rPr>
          <w:rFonts w:ascii="Arial" w:hAnsi="Arial" w:cs="Arial"/>
        </w:rPr>
      </w:pPr>
    </w:p>
    <w:p w:rsidR="0076470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CLÁUSULA QUINTA – DO PAGAMENTO</w:t>
      </w:r>
    </w:p>
    <w:p w:rsidR="006E1105" w:rsidRPr="006E1105" w:rsidRDefault="006E1105"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3A2254" w:rsidRPr="006E1105"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 forma de pagamento do Município de Sapucaia do Sul é por empenho de despesa.</w:t>
      </w:r>
    </w:p>
    <w:p w:rsidR="006E1105"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 fiscalização do Município somente atestará o</w:t>
      </w:r>
      <w:r w:rsidR="00555D88" w:rsidRPr="006E1105">
        <w:rPr>
          <w:rFonts w:ascii="Arial" w:hAnsi="Arial" w:cs="Arial"/>
        </w:rPr>
        <w:t xml:space="preserve">s serviços e </w:t>
      </w:r>
      <w:r w:rsidRPr="006E1105">
        <w:rPr>
          <w:rFonts w:ascii="Arial" w:hAnsi="Arial" w:cs="Arial"/>
        </w:rPr>
        <w:t>liberará a nota fiscal para p</w:t>
      </w:r>
      <w:r w:rsidRPr="006E1105">
        <w:rPr>
          <w:rFonts w:ascii="Arial" w:hAnsi="Arial" w:cs="Arial"/>
        </w:rPr>
        <w:t>a</w:t>
      </w:r>
      <w:r w:rsidRPr="006E1105">
        <w:rPr>
          <w:rFonts w:ascii="Arial" w:hAnsi="Arial" w:cs="Arial"/>
        </w:rPr>
        <w:t>gamento, quando cumpridas pela CONTRATA</w:t>
      </w:r>
      <w:r w:rsidR="006E1105">
        <w:rPr>
          <w:rFonts w:ascii="Arial" w:hAnsi="Arial" w:cs="Arial"/>
        </w:rPr>
        <w:t xml:space="preserve">DA todas as condições pactuadas. </w:t>
      </w:r>
    </w:p>
    <w:p w:rsidR="006E1105"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O pagamento será realizado em até </w:t>
      </w:r>
      <w:r w:rsidR="007950EE" w:rsidRPr="00A8679F">
        <w:rPr>
          <w:rFonts w:ascii="Arial" w:hAnsi="Arial" w:cs="Arial"/>
        </w:rPr>
        <w:t>3</w:t>
      </w:r>
      <w:r w:rsidR="00DC6DB1" w:rsidRPr="00A8679F">
        <w:rPr>
          <w:rFonts w:ascii="Arial" w:hAnsi="Arial" w:cs="Arial"/>
        </w:rPr>
        <w:t>0</w:t>
      </w:r>
      <w:r w:rsidRPr="00A8679F">
        <w:rPr>
          <w:rFonts w:ascii="Arial" w:hAnsi="Arial" w:cs="Arial"/>
        </w:rPr>
        <w:t xml:space="preserve"> (</w:t>
      </w:r>
      <w:r w:rsidR="007950EE" w:rsidRPr="00A8679F">
        <w:rPr>
          <w:rFonts w:ascii="Arial" w:hAnsi="Arial" w:cs="Arial"/>
        </w:rPr>
        <w:t>trinta)</w:t>
      </w:r>
      <w:r w:rsidRPr="006E1105">
        <w:rPr>
          <w:rFonts w:ascii="Arial" w:hAnsi="Arial" w:cs="Arial"/>
        </w:rPr>
        <w:t xml:space="preserve"> dias após o recebimento da respectiva fat</w:t>
      </w:r>
      <w:r w:rsidRPr="006E1105">
        <w:rPr>
          <w:rFonts w:ascii="Arial" w:hAnsi="Arial" w:cs="Arial"/>
        </w:rPr>
        <w:t>u</w:t>
      </w:r>
      <w:r w:rsidRPr="006E1105">
        <w:rPr>
          <w:rFonts w:ascii="Arial" w:hAnsi="Arial" w:cs="Arial"/>
        </w:rPr>
        <w:t>ra corretamente preenchida, pelo departamento competente da Secretaria Municipal da Fazenda. Se o término deste prazo coincidir com dia em que não houver expediente na Prefeitura, considerar-se-á como vencimento o primeiro dia útil imediato.</w:t>
      </w:r>
    </w:p>
    <w:p w:rsidR="001F2A30" w:rsidRDefault="001F2A30"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1F2A30">
        <w:rPr>
          <w:rFonts w:ascii="Arial" w:hAnsi="Arial" w:cs="Arial"/>
        </w:rPr>
        <w:t xml:space="preserve">O pagamento será medido pelo valor mensal em Reais por </w:t>
      </w:r>
      <w:proofErr w:type="gramStart"/>
      <w:r w:rsidRPr="001F2A30">
        <w:rPr>
          <w:rFonts w:ascii="Arial" w:hAnsi="Arial" w:cs="Arial"/>
        </w:rPr>
        <w:t>tonelada (R$/toneladas) col</w:t>
      </w:r>
      <w:r w:rsidRPr="001F2A30">
        <w:rPr>
          <w:rFonts w:ascii="Arial" w:hAnsi="Arial" w:cs="Arial"/>
        </w:rPr>
        <w:t>e</w:t>
      </w:r>
      <w:r w:rsidRPr="001F2A30">
        <w:rPr>
          <w:rFonts w:ascii="Arial" w:hAnsi="Arial" w:cs="Arial"/>
        </w:rPr>
        <w:t>tadas, transportadas, pesadas, tratadas e disponibilizadas no Aterro Sa</w:t>
      </w:r>
      <w:r>
        <w:rPr>
          <w:rFonts w:ascii="Arial" w:hAnsi="Arial" w:cs="Arial"/>
        </w:rPr>
        <w:t>nitário</w:t>
      </w:r>
      <w:proofErr w:type="gramEnd"/>
      <w:r>
        <w:rPr>
          <w:rFonts w:ascii="Arial" w:hAnsi="Arial" w:cs="Arial"/>
        </w:rPr>
        <w:t xml:space="preserve">. </w:t>
      </w:r>
    </w:p>
    <w:p w:rsidR="001F2A30" w:rsidRDefault="001F2A30" w:rsidP="004D6717">
      <w:pPr>
        <w:pStyle w:val="PargrafodaLista"/>
        <w:widowControl w:val="0"/>
        <w:numPr>
          <w:ilvl w:val="1"/>
          <w:numId w:val="2"/>
        </w:numPr>
        <w:suppressAutoHyphens w:val="0"/>
        <w:autoSpaceDE w:val="0"/>
        <w:autoSpaceDN w:val="0"/>
        <w:spacing w:after="120"/>
        <w:jc w:val="both"/>
        <w:rPr>
          <w:rFonts w:ascii="Arial" w:hAnsi="Arial" w:cs="Arial"/>
        </w:rPr>
      </w:pPr>
      <w:r w:rsidRPr="001F2A30">
        <w:rPr>
          <w:rFonts w:ascii="Arial" w:hAnsi="Arial" w:cs="Arial"/>
        </w:rPr>
        <w:t>Para o aceite e liberação da Nota Fiscal / Fatura, a Contratada deverá apresentar os</w:t>
      </w:r>
      <w:r>
        <w:rPr>
          <w:rFonts w:ascii="Arial" w:hAnsi="Arial" w:cs="Arial"/>
        </w:rPr>
        <w:t xml:space="preserve"> </w:t>
      </w:r>
      <w:r w:rsidRPr="001F2A30">
        <w:rPr>
          <w:rFonts w:ascii="Arial" w:hAnsi="Arial" w:cs="Arial"/>
        </w:rPr>
        <w:t>s</w:t>
      </w:r>
      <w:r w:rsidRPr="001F2A30">
        <w:rPr>
          <w:rFonts w:ascii="Arial" w:hAnsi="Arial" w:cs="Arial"/>
        </w:rPr>
        <w:t>e</w:t>
      </w:r>
      <w:r w:rsidRPr="001F2A30">
        <w:rPr>
          <w:rFonts w:ascii="Arial" w:hAnsi="Arial" w:cs="Arial"/>
        </w:rPr>
        <w:t>guintes documentos:</w:t>
      </w:r>
    </w:p>
    <w:p w:rsidR="001F2A30"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1F2A30">
        <w:rPr>
          <w:rFonts w:ascii="Arial" w:hAnsi="Arial" w:cs="Arial"/>
        </w:rPr>
        <w:lastRenderedPageBreak/>
        <w:t>GFIP completa, indicando o tomador (Município de Sapucaia do Sul), com a info</w:t>
      </w:r>
      <w:r w:rsidRPr="001F2A30">
        <w:rPr>
          <w:rFonts w:ascii="Arial" w:hAnsi="Arial" w:cs="Arial"/>
        </w:rPr>
        <w:t>r</w:t>
      </w:r>
      <w:r w:rsidRPr="001F2A30">
        <w:rPr>
          <w:rFonts w:ascii="Arial" w:hAnsi="Arial" w:cs="Arial"/>
        </w:rPr>
        <w:t>mação dos funcionários envolvidos na prestação do serviço contratado;</w:t>
      </w:r>
    </w:p>
    <w:p w:rsidR="00A8679F"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A8679F">
        <w:rPr>
          <w:rFonts w:ascii="Arial" w:hAnsi="Arial" w:cs="Arial"/>
        </w:rPr>
        <w:t>Guias do FGTS e GPS, com comprovante de pagamento dos mesmos</w:t>
      </w:r>
      <w:r w:rsidR="00A8679F" w:rsidRPr="00A8679F">
        <w:rPr>
          <w:rFonts w:ascii="Arial" w:hAnsi="Arial" w:cs="Arial"/>
        </w:rPr>
        <w:t>;</w:t>
      </w:r>
    </w:p>
    <w:p w:rsidR="001F2A30"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A8679F">
        <w:rPr>
          <w:rFonts w:ascii="Arial" w:hAnsi="Arial" w:cs="Arial"/>
        </w:rPr>
        <w:t>Protocolo de envio de arquivos – conectividade social;</w:t>
      </w:r>
    </w:p>
    <w:p w:rsidR="001F2A30"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1F2A30">
        <w:rPr>
          <w:rFonts w:ascii="Arial" w:hAnsi="Arial" w:cs="Arial"/>
        </w:rPr>
        <w:t>Certidão Negativa de Débito da Previdência Social e FGTS;</w:t>
      </w:r>
    </w:p>
    <w:p w:rsidR="00F133F5"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1F2A30">
        <w:rPr>
          <w:rFonts w:ascii="Arial" w:hAnsi="Arial" w:cs="Arial"/>
        </w:rPr>
        <w:t xml:space="preserve">Certidão Negativa de Débitos de tributos do MUNICÍPIO de Sapucaia do Sul e de tributos Estaduais e Federais; </w:t>
      </w:r>
    </w:p>
    <w:p w:rsidR="001F2A30" w:rsidRDefault="001F2A30" w:rsidP="004D6717">
      <w:pPr>
        <w:pStyle w:val="PargrafodaLista"/>
        <w:widowControl w:val="0"/>
        <w:numPr>
          <w:ilvl w:val="2"/>
          <w:numId w:val="2"/>
        </w:numPr>
        <w:suppressAutoHyphens w:val="0"/>
        <w:autoSpaceDE w:val="0"/>
        <w:autoSpaceDN w:val="0"/>
        <w:spacing w:after="120"/>
        <w:ind w:hanging="11"/>
        <w:jc w:val="both"/>
        <w:rPr>
          <w:rFonts w:ascii="Arial" w:hAnsi="Arial" w:cs="Arial"/>
        </w:rPr>
      </w:pPr>
      <w:r w:rsidRPr="00F133F5">
        <w:rPr>
          <w:rFonts w:ascii="Arial" w:hAnsi="Arial" w:cs="Arial"/>
        </w:rPr>
        <w:t>A CONTRATANTE poderá solicitar ainda, os comprovantes de pagamentos de s</w:t>
      </w:r>
      <w:r w:rsidRPr="00F133F5">
        <w:rPr>
          <w:rFonts w:ascii="Arial" w:hAnsi="Arial" w:cs="Arial"/>
        </w:rPr>
        <w:t>a</w:t>
      </w:r>
      <w:r w:rsidRPr="00F133F5">
        <w:rPr>
          <w:rFonts w:ascii="Arial" w:hAnsi="Arial" w:cs="Arial"/>
        </w:rPr>
        <w:t>lários dos funcionários env</w:t>
      </w:r>
      <w:r w:rsidR="00F133F5">
        <w:rPr>
          <w:rFonts w:ascii="Arial" w:hAnsi="Arial" w:cs="Arial"/>
        </w:rPr>
        <w:t>olvidos na prestação do serviço.</w:t>
      </w:r>
    </w:p>
    <w:p w:rsidR="00B03601" w:rsidRDefault="00B03601" w:rsidP="00B03601">
      <w:pPr>
        <w:pStyle w:val="PargrafodaLista"/>
        <w:widowControl w:val="0"/>
        <w:suppressAutoHyphens w:val="0"/>
        <w:autoSpaceDE w:val="0"/>
        <w:autoSpaceDN w:val="0"/>
        <w:spacing w:after="120"/>
        <w:jc w:val="both"/>
        <w:rPr>
          <w:rFonts w:ascii="Arial" w:hAnsi="Arial" w:cs="Arial"/>
        </w:rPr>
      </w:pPr>
    </w:p>
    <w:p w:rsidR="00885E70"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O documento de cobrança deverá ser emitido em nome da Prefeitura Municipal de Sap</w:t>
      </w:r>
      <w:r w:rsidRPr="006E1105">
        <w:rPr>
          <w:rFonts w:ascii="Arial" w:hAnsi="Arial" w:cs="Arial"/>
        </w:rPr>
        <w:t>u</w:t>
      </w:r>
      <w:r w:rsidRPr="006E1105">
        <w:rPr>
          <w:rFonts w:ascii="Arial" w:hAnsi="Arial" w:cs="Arial"/>
        </w:rPr>
        <w:t>caia do Sul, trazendo o número do empenho e do processo licitatório a que esta se refere, conforme segue: Município de Sapucaia do Sul, Avenida Leônidas de Souza, nº 1289, CEP 93210-14, inscrito no CNPJ sob o nº 88.185.020</w:t>
      </w:r>
      <w:r w:rsidR="00B03601">
        <w:rPr>
          <w:rFonts w:ascii="Arial" w:hAnsi="Arial" w:cs="Arial"/>
        </w:rPr>
        <w:t xml:space="preserve">/0001-25, Empenho nº: ___/____; Concorrência Eletrônica nº </w:t>
      </w:r>
      <w:r w:rsidR="001F7720">
        <w:rPr>
          <w:rFonts w:ascii="Arial" w:hAnsi="Arial" w:cs="Arial"/>
        </w:rPr>
        <w:t>04</w:t>
      </w:r>
      <w:r w:rsidR="00B03601">
        <w:rPr>
          <w:rFonts w:ascii="Arial" w:hAnsi="Arial" w:cs="Arial"/>
        </w:rPr>
        <w:t>/2025</w:t>
      </w:r>
      <w:r w:rsidR="009D79C4" w:rsidRPr="006E1105">
        <w:rPr>
          <w:rFonts w:ascii="Arial" w:hAnsi="Arial" w:cs="Arial"/>
        </w:rPr>
        <w:t xml:space="preserve">, Contrato n° </w:t>
      </w:r>
      <w:r w:rsidR="007F1151" w:rsidRPr="006E1105">
        <w:rPr>
          <w:rFonts w:ascii="Arial" w:hAnsi="Arial" w:cs="Arial"/>
        </w:rPr>
        <w:t>__</w:t>
      </w:r>
      <w:r w:rsidR="00885E70">
        <w:rPr>
          <w:rFonts w:ascii="Arial" w:hAnsi="Arial" w:cs="Arial"/>
        </w:rPr>
        <w:t>___</w:t>
      </w:r>
      <w:r w:rsidR="009D79C4" w:rsidRPr="006E1105">
        <w:rPr>
          <w:rFonts w:ascii="Arial" w:hAnsi="Arial" w:cs="Arial"/>
        </w:rPr>
        <w:t>/202</w:t>
      </w:r>
      <w:r w:rsidR="007F1151" w:rsidRPr="006E1105">
        <w:rPr>
          <w:rFonts w:ascii="Arial" w:hAnsi="Arial" w:cs="Arial"/>
        </w:rPr>
        <w:t>5</w:t>
      </w:r>
      <w:r w:rsidRPr="006E1105">
        <w:rPr>
          <w:rFonts w:ascii="Arial" w:hAnsi="Arial" w:cs="Arial"/>
        </w:rPr>
        <w:t>.</w:t>
      </w:r>
    </w:p>
    <w:p w:rsidR="003A2254" w:rsidRPr="00885E70"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885E70">
        <w:rPr>
          <w:rFonts w:ascii="Arial" w:hAnsi="Arial" w:cs="Arial"/>
        </w:rPr>
        <w:t>O pagamento será efetuado por meio de crédito em conta corrente da Contratada, deve</w:t>
      </w:r>
      <w:r w:rsidRPr="00885E70">
        <w:rPr>
          <w:rFonts w:ascii="Arial" w:hAnsi="Arial" w:cs="Arial"/>
        </w:rPr>
        <w:t>n</w:t>
      </w:r>
      <w:r w:rsidRPr="00885E70">
        <w:rPr>
          <w:rFonts w:ascii="Arial" w:hAnsi="Arial" w:cs="Arial"/>
        </w:rPr>
        <w:t xml:space="preserve">do esta informar o número do </w:t>
      </w:r>
      <w:r w:rsidR="000B15F2" w:rsidRPr="00885E70">
        <w:rPr>
          <w:rFonts w:ascii="Arial" w:hAnsi="Arial" w:cs="Arial"/>
        </w:rPr>
        <w:t>empenho, número da licitação</w:t>
      </w:r>
      <w:r w:rsidRPr="00885E70">
        <w:rPr>
          <w:rFonts w:ascii="Arial" w:hAnsi="Arial" w:cs="Arial"/>
        </w:rPr>
        <w:t>, Nome do Banco e número da Agência e da Conta Corrente, como também registrá-los no próprio Recibo Fiscal.</w:t>
      </w:r>
    </w:p>
    <w:p w:rsidR="00902A69"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As notas fiscais/faturas emitidas com erro deverão ser substituídas. Neste caso, o Munic</w:t>
      </w:r>
      <w:r w:rsidRPr="006E1105">
        <w:rPr>
          <w:rFonts w:ascii="Arial" w:hAnsi="Arial" w:cs="Arial"/>
        </w:rPr>
        <w:t>í</w:t>
      </w:r>
      <w:r w:rsidRPr="006E1105">
        <w:rPr>
          <w:rFonts w:ascii="Arial" w:hAnsi="Arial" w:cs="Arial"/>
        </w:rPr>
        <w:t>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902A69" w:rsidRDefault="003A2254"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902A69">
        <w:rPr>
          <w:rFonts w:ascii="Arial" w:hAnsi="Arial" w:cs="Arial"/>
        </w:rPr>
        <w:t>O Município, só autorizará a realização dos pagamentos, se houver por parte do setor r</w:t>
      </w:r>
      <w:r w:rsidRPr="00902A69">
        <w:rPr>
          <w:rFonts w:ascii="Arial" w:hAnsi="Arial" w:cs="Arial"/>
        </w:rPr>
        <w:t>e</w:t>
      </w:r>
      <w:r w:rsidRPr="00902A69">
        <w:rPr>
          <w:rFonts w:ascii="Arial" w:hAnsi="Arial" w:cs="Arial"/>
        </w:rPr>
        <w:t>quisitante do objeto licitado, o necessário ATESTO no verso da Nota Fiscal.</w:t>
      </w:r>
    </w:p>
    <w:p w:rsidR="0076470F" w:rsidRPr="006E1105" w:rsidRDefault="0076470F" w:rsidP="007F4C21">
      <w:pPr>
        <w:pStyle w:val="Corpodetexto"/>
        <w:spacing w:before="0" w:after="120" w:line="276" w:lineRule="auto"/>
        <w:ind w:right="57"/>
        <w:mirrorIndents/>
        <w:rPr>
          <w:rFonts w:cs="Arial"/>
          <w:b/>
          <w:szCs w:val="22"/>
        </w:rPr>
      </w:pPr>
    </w:p>
    <w:p w:rsidR="0076470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CLÁUSULA SEXTA – DO RECURSO FINANCEIRO</w:t>
      </w:r>
    </w:p>
    <w:p w:rsidR="00902A69" w:rsidRPr="00902A69" w:rsidRDefault="00902A69" w:rsidP="004D6717">
      <w:pPr>
        <w:pStyle w:val="PargrafodaLista"/>
        <w:widowControl w:val="0"/>
        <w:numPr>
          <w:ilvl w:val="0"/>
          <w:numId w:val="2"/>
        </w:numPr>
        <w:suppressAutoHyphens w:val="0"/>
        <w:autoSpaceDE w:val="0"/>
        <w:autoSpaceDN w:val="0"/>
        <w:spacing w:after="120"/>
        <w:contextualSpacing w:val="0"/>
        <w:jc w:val="both"/>
        <w:rPr>
          <w:rFonts w:ascii="Arial" w:hAnsi="Arial" w:cs="Arial"/>
          <w:b/>
          <w:vanish/>
        </w:rPr>
      </w:pPr>
    </w:p>
    <w:p w:rsidR="00A42F0F" w:rsidRPr="00AF1B2E" w:rsidRDefault="003452B3"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AF1B2E">
        <w:rPr>
          <w:rFonts w:ascii="Arial" w:hAnsi="Arial" w:cs="Arial"/>
        </w:rPr>
        <w:t xml:space="preserve"> </w:t>
      </w:r>
      <w:r w:rsidR="00423409" w:rsidRPr="00AF1B2E">
        <w:rPr>
          <w:rFonts w:ascii="Arial" w:hAnsi="Arial" w:cs="Arial"/>
        </w:rPr>
        <w:t>As despesas do presente contrato correrão à conta da</w:t>
      </w:r>
      <w:r w:rsidR="00D57FA5" w:rsidRPr="00AF1B2E">
        <w:rPr>
          <w:rFonts w:ascii="Arial" w:hAnsi="Arial" w:cs="Arial"/>
        </w:rPr>
        <w:t>s</w:t>
      </w:r>
      <w:r w:rsidR="00423409" w:rsidRPr="00AF1B2E">
        <w:rPr>
          <w:rFonts w:ascii="Arial" w:hAnsi="Arial" w:cs="Arial"/>
        </w:rPr>
        <w:t xml:space="preserve"> seguinte</w:t>
      </w:r>
      <w:r w:rsidR="00D57FA5" w:rsidRPr="00AF1B2E">
        <w:rPr>
          <w:rFonts w:ascii="Arial" w:hAnsi="Arial" w:cs="Arial"/>
        </w:rPr>
        <w:t>s</w:t>
      </w:r>
      <w:r w:rsidR="00423409" w:rsidRPr="00AF1B2E">
        <w:rPr>
          <w:rFonts w:ascii="Arial" w:hAnsi="Arial" w:cs="Arial"/>
        </w:rPr>
        <w:t xml:space="preserve"> dotaç</w:t>
      </w:r>
      <w:r w:rsidR="00D57FA5" w:rsidRPr="00AF1B2E">
        <w:rPr>
          <w:rFonts w:ascii="Arial" w:hAnsi="Arial" w:cs="Arial"/>
        </w:rPr>
        <w:t>ões</w:t>
      </w:r>
      <w:r w:rsidR="00423409" w:rsidRPr="00AF1B2E">
        <w:rPr>
          <w:rFonts w:ascii="Arial" w:hAnsi="Arial" w:cs="Arial"/>
        </w:rPr>
        <w:t xml:space="preserve"> orçament</w:t>
      </w:r>
      <w:r w:rsidR="00423409" w:rsidRPr="00AF1B2E">
        <w:rPr>
          <w:rFonts w:ascii="Arial" w:hAnsi="Arial" w:cs="Arial"/>
        </w:rPr>
        <w:t>á</w:t>
      </w:r>
      <w:r w:rsidR="00423409" w:rsidRPr="00AF1B2E">
        <w:rPr>
          <w:rFonts w:ascii="Arial" w:hAnsi="Arial" w:cs="Arial"/>
        </w:rPr>
        <w:t>ria</w:t>
      </w:r>
      <w:r w:rsidR="00D57FA5" w:rsidRPr="00AF1B2E">
        <w:rPr>
          <w:rFonts w:ascii="Arial" w:hAnsi="Arial" w:cs="Arial"/>
        </w:rPr>
        <w:t>s</w:t>
      </w:r>
      <w:r w:rsidR="00423409" w:rsidRPr="00AF1B2E">
        <w:rPr>
          <w:rFonts w:ascii="Arial" w:hAnsi="Arial" w:cs="Arial"/>
        </w:rPr>
        <w:t>:</w:t>
      </w:r>
      <w:r w:rsidR="00C72A43" w:rsidRPr="00AF1B2E">
        <w:rPr>
          <w:rFonts w:ascii="Arial" w:hAnsi="Arial" w:cs="Arial"/>
        </w:rPr>
        <w:t xml:space="preserve"> </w:t>
      </w:r>
      <w:r w:rsidR="00411A30" w:rsidRPr="00AF1B2E">
        <w:rPr>
          <w:rFonts w:ascii="Arial" w:hAnsi="Arial" w:cs="Arial"/>
        </w:rPr>
        <w:t>Secretaria de Meio Ambiente</w:t>
      </w:r>
      <w:r w:rsidR="00C72A43" w:rsidRPr="00AF1B2E">
        <w:rPr>
          <w:rFonts w:ascii="Arial" w:hAnsi="Arial" w:cs="Arial"/>
        </w:rPr>
        <w:t xml:space="preserve">, Gestão da Limpeza Urbana e Saneamento, 1633 - </w:t>
      </w:r>
      <w:r w:rsidR="00961C6A" w:rsidRPr="00961C6A">
        <w:rPr>
          <w:rFonts w:ascii="Arial" w:hAnsi="Arial" w:cs="Arial"/>
        </w:rPr>
        <w:t>Ge</w:t>
      </w:r>
      <w:r w:rsidR="00961C6A" w:rsidRPr="00961C6A">
        <w:rPr>
          <w:rFonts w:ascii="Arial" w:hAnsi="Arial" w:cs="Arial"/>
        </w:rPr>
        <w:t>s</w:t>
      </w:r>
      <w:r w:rsidR="00961C6A" w:rsidRPr="00961C6A">
        <w:rPr>
          <w:rFonts w:ascii="Arial" w:hAnsi="Arial" w:cs="Arial"/>
        </w:rPr>
        <w:t>tão de limpeza urbana e saneamento</w:t>
      </w:r>
      <w:r w:rsidR="00961C6A">
        <w:rPr>
          <w:rFonts w:ascii="Arial" w:hAnsi="Arial" w:cs="Arial"/>
        </w:rPr>
        <w:t xml:space="preserve">, </w:t>
      </w:r>
      <w:r w:rsidR="00C72A43" w:rsidRPr="00AF1B2E">
        <w:rPr>
          <w:rFonts w:ascii="Arial" w:hAnsi="Arial" w:cs="Arial"/>
        </w:rPr>
        <w:t>Recurso livre</w:t>
      </w:r>
      <w:r w:rsidR="00961C6A">
        <w:rPr>
          <w:rFonts w:ascii="Arial" w:hAnsi="Arial" w:cs="Arial"/>
        </w:rPr>
        <w:t xml:space="preserve">; </w:t>
      </w:r>
      <w:r w:rsidR="00C72A43" w:rsidRPr="00AF1B2E">
        <w:rPr>
          <w:rFonts w:ascii="Arial" w:hAnsi="Arial" w:cs="Arial"/>
        </w:rPr>
        <w:t xml:space="preserve">1634 - Gestão de limpeza a urbana e saneamento. </w:t>
      </w:r>
    </w:p>
    <w:p w:rsidR="00415195" w:rsidRPr="006E1105" w:rsidRDefault="00415195" w:rsidP="007F4C21">
      <w:pPr>
        <w:pStyle w:val="Corpodetexto"/>
        <w:spacing w:before="0" w:after="120" w:line="276" w:lineRule="auto"/>
        <w:ind w:right="57"/>
        <w:mirrorIndents/>
        <w:rPr>
          <w:rFonts w:cs="Arial"/>
          <w:szCs w:val="22"/>
        </w:rPr>
      </w:pPr>
    </w:p>
    <w:p w:rsidR="0076470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 xml:space="preserve">CLÁUSULA </w:t>
      </w:r>
      <w:r w:rsidR="00AB38E3" w:rsidRPr="006E1105">
        <w:rPr>
          <w:rFonts w:ascii="Arial" w:hAnsi="Arial" w:cs="Arial"/>
          <w:b/>
        </w:rPr>
        <w:t>S</w:t>
      </w:r>
      <w:r w:rsidR="00902A69">
        <w:rPr>
          <w:rFonts w:ascii="Arial" w:hAnsi="Arial" w:cs="Arial"/>
          <w:b/>
        </w:rPr>
        <w:t>É</w:t>
      </w:r>
      <w:r w:rsidR="00AB38E3" w:rsidRPr="006E1105">
        <w:rPr>
          <w:rFonts w:ascii="Arial" w:hAnsi="Arial" w:cs="Arial"/>
          <w:b/>
        </w:rPr>
        <w:t>TIMA</w:t>
      </w:r>
      <w:r w:rsidRPr="006E1105">
        <w:rPr>
          <w:rFonts w:ascii="Arial" w:hAnsi="Arial" w:cs="Arial"/>
          <w:b/>
        </w:rPr>
        <w:t xml:space="preserve"> – DO REEQUILÍBRIO ECONÔMICO-FINANCEIRO</w:t>
      </w:r>
    </w:p>
    <w:p w:rsidR="00D32EB7" w:rsidRPr="00D32EB7" w:rsidRDefault="00D32EB7"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D32EB7"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w:t>
      </w:r>
      <w:r w:rsidRPr="006E1105">
        <w:rPr>
          <w:rFonts w:ascii="Arial" w:hAnsi="Arial" w:cs="Arial"/>
        </w:rPr>
        <w:t>o</w:t>
      </w:r>
      <w:r w:rsidRPr="006E1105">
        <w:rPr>
          <w:rFonts w:ascii="Arial" w:hAnsi="Arial" w:cs="Arial"/>
        </w:rPr>
        <w:t>nômico-financeiro, mediante comprovação e respeitando a repartição objetiva de risco e</w:t>
      </w:r>
      <w:r w:rsidRPr="006E1105">
        <w:rPr>
          <w:rFonts w:ascii="Arial" w:hAnsi="Arial" w:cs="Arial"/>
        </w:rPr>
        <w:t>s</w:t>
      </w:r>
      <w:r w:rsidRPr="006E1105">
        <w:rPr>
          <w:rFonts w:ascii="Arial" w:hAnsi="Arial" w:cs="Arial"/>
        </w:rPr>
        <w:lastRenderedPageBreak/>
        <w:t>tabelecida.</w:t>
      </w:r>
    </w:p>
    <w:p w:rsidR="0076470F" w:rsidRPr="00D32EB7"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D32EB7">
        <w:rPr>
          <w:rFonts w:ascii="Arial" w:hAnsi="Arial" w:cs="Arial"/>
        </w:rPr>
        <w:t xml:space="preserve">Em sendo solicitado o reequilíbrio econômico-financeiro, a CONTRATANTE responderá ao pedido dentro do prazo máximo de </w:t>
      </w:r>
      <w:r w:rsidR="006264CC" w:rsidRPr="00D32EB7">
        <w:rPr>
          <w:rFonts w:ascii="Arial" w:hAnsi="Arial" w:cs="Arial"/>
        </w:rPr>
        <w:t>30</w:t>
      </w:r>
      <w:r w:rsidRPr="00D32EB7">
        <w:rPr>
          <w:rFonts w:ascii="Arial" w:hAnsi="Arial" w:cs="Arial"/>
        </w:rPr>
        <w:t xml:space="preserve"> (</w:t>
      </w:r>
      <w:r w:rsidR="006264CC" w:rsidRPr="00D32EB7">
        <w:rPr>
          <w:rFonts w:ascii="Arial" w:hAnsi="Arial" w:cs="Arial"/>
        </w:rPr>
        <w:t>trinta</w:t>
      </w:r>
      <w:r w:rsidRPr="00D32EB7">
        <w:rPr>
          <w:rFonts w:ascii="Arial" w:hAnsi="Arial" w:cs="Arial"/>
        </w:rPr>
        <w:t xml:space="preserve">) dias </w:t>
      </w:r>
      <w:r w:rsidRPr="00D32EB7">
        <w:rPr>
          <w:rFonts w:ascii="Arial" w:hAnsi="Arial" w:cs="Arial"/>
          <w:color w:val="000000"/>
        </w:rPr>
        <w:t>contados da data do fornecimento da documentação que o instruiu.</w:t>
      </w:r>
    </w:p>
    <w:p w:rsidR="0076470F" w:rsidRPr="006E1105" w:rsidRDefault="0076470F" w:rsidP="007F4C21">
      <w:pPr>
        <w:pStyle w:val="Corpodetexto"/>
        <w:spacing w:before="0" w:after="120" w:line="276" w:lineRule="auto"/>
        <w:ind w:right="57"/>
        <w:mirrorIndents/>
        <w:rPr>
          <w:rFonts w:cs="Arial"/>
          <w:szCs w:val="22"/>
        </w:rPr>
      </w:pPr>
    </w:p>
    <w:p w:rsidR="0076470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 xml:space="preserve">CLÁUSULA </w:t>
      </w:r>
      <w:r w:rsidR="00686C43" w:rsidRPr="006E1105">
        <w:rPr>
          <w:rFonts w:ascii="Arial" w:hAnsi="Arial" w:cs="Arial"/>
          <w:b/>
        </w:rPr>
        <w:t>OITAVA</w:t>
      </w:r>
      <w:r w:rsidRPr="006E1105">
        <w:rPr>
          <w:rFonts w:ascii="Arial" w:hAnsi="Arial" w:cs="Arial"/>
          <w:b/>
        </w:rPr>
        <w:t xml:space="preserve"> – DAS OBRIGAÇÕES DA CONTRATANTE</w:t>
      </w:r>
    </w:p>
    <w:p w:rsidR="006F623D" w:rsidRPr="006F623D" w:rsidRDefault="006F623D"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AB38E3" w:rsidRPr="006E1105" w:rsidRDefault="00AB38E3"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As</w:t>
      </w:r>
      <w:r w:rsidRPr="006E1105">
        <w:rPr>
          <w:rFonts w:ascii="Arial" w:hAnsi="Arial" w:cs="Arial"/>
          <w:spacing w:val="-1"/>
        </w:rPr>
        <w:t xml:space="preserve"> </w:t>
      </w:r>
      <w:r w:rsidRPr="006E1105">
        <w:rPr>
          <w:rFonts w:ascii="Arial" w:hAnsi="Arial" w:cs="Arial"/>
        </w:rPr>
        <w:t>obrigações</w:t>
      </w:r>
      <w:r w:rsidRPr="006E1105">
        <w:rPr>
          <w:rFonts w:ascii="Arial" w:hAnsi="Arial" w:cs="Arial"/>
          <w:spacing w:val="-1"/>
        </w:rPr>
        <w:t xml:space="preserve"> </w:t>
      </w:r>
      <w:r w:rsidRPr="006E1105">
        <w:rPr>
          <w:rFonts w:ascii="Arial" w:hAnsi="Arial" w:cs="Arial"/>
        </w:rPr>
        <w:t>da</w:t>
      </w:r>
      <w:r w:rsidRPr="006E1105">
        <w:rPr>
          <w:rFonts w:ascii="Arial" w:hAnsi="Arial" w:cs="Arial"/>
          <w:spacing w:val="-2"/>
        </w:rPr>
        <w:t xml:space="preserve"> </w:t>
      </w:r>
      <w:r w:rsidRPr="006E1105">
        <w:rPr>
          <w:rFonts w:ascii="Arial" w:hAnsi="Arial" w:cs="Arial"/>
        </w:rPr>
        <w:t>contratante</w:t>
      </w:r>
      <w:r w:rsidRPr="006E1105">
        <w:rPr>
          <w:rFonts w:ascii="Arial" w:hAnsi="Arial" w:cs="Arial"/>
          <w:spacing w:val="-2"/>
        </w:rPr>
        <w:t xml:space="preserve"> </w:t>
      </w:r>
      <w:r w:rsidRPr="006E1105">
        <w:rPr>
          <w:rFonts w:ascii="Arial" w:hAnsi="Arial" w:cs="Arial"/>
        </w:rPr>
        <w:t>serão: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a)</w:t>
      </w:r>
      <w:r w:rsidRPr="006E1105">
        <w:rPr>
          <w:rFonts w:ascii="Arial" w:hAnsi="Arial" w:cs="Arial"/>
        </w:rPr>
        <w:t xml:space="preserve"> </w:t>
      </w:r>
      <w:r w:rsidR="00AB38E3" w:rsidRPr="006E1105">
        <w:rPr>
          <w:rFonts w:ascii="Arial" w:hAnsi="Arial" w:cs="Arial"/>
        </w:rPr>
        <w:t>Fornecer e colocar à disposição da CONTRATADA todos os elementos e informações que se</w:t>
      </w:r>
      <w:r w:rsidR="00AB38E3" w:rsidRPr="006E1105">
        <w:rPr>
          <w:rFonts w:ascii="Arial" w:hAnsi="Arial" w:cs="Arial"/>
          <w:spacing w:val="1"/>
        </w:rPr>
        <w:t xml:space="preserve"> </w:t>
      </w:r>
      <w:r w:rsidR="00AB38E3" w:rsidRPr="006E1105">
        <w:rPr>
          <w:rFonts w:ascii="Arial" w:hAnsi="Arial" w:cs="Arial"/>
        </w:rPr>
        <w:t>fizerem</w:t>
      </w:r>
      <w:r w:rsidR="00AB38E3" w:rsidRPr="006E1105">
        <w:rPr>
          <w:rFonts w:ascii="Arial" w:hAnsi="Arial" w:cs="Arial"/>
          <w:spacing w:val="-1"/>
        </w:rPr>
        <w:t xml:space="preserve"> </w:t>
      </w:r>
      <w:r w:rsidR="00AB38E3" w:rsidRPr="006E1105">
        <w:rPr>
          <w:rFonts w:ascii="Arial" w:hAnsi="Arial" w:cs="Arial"/>
        </w:rPr>
        <w:t>necessários à</w:t>
      </w:r>
      <w:r w:rsidR="00AB38E3" w:rsidRPr="006E1105">
        <w:rPr>
          <w:rFonts w:ascii="Arial" w:hAnsi="Arial" w:cs="Arial"/>
          <w:spacing w:val="1"/>
        </w:rPr>
        <w:t xml:space="preserve"> </w:t>
      </w:r>
      <w:r w:rsidR="00AB38E3" w:rsidRPr="006E1105">
        <w:rPr>
          <w:rFonts w:ascii="Arial" w:hAnsi="Arial" w:cs="Arial"/>
        </w:rPr>
        <w:t>execução do Contrato;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b)</w:t>
      </w:r>
      <w:r w:rsidRPr="006E1105">
        <w:rPr>
          <w:rFonts w:ascii="Arial" w:hAnsi="Arial" w:cs="Arial"/>
        </w:rPr>
        <w:t xml:space="preserve"> </w:t>
      </w:r>
      <w:r w:rsidR="00AB38E3" w:rsidRPr="006E1105">
        <w:rPr>
          <w:rFonts w:ascii="Arial" w:hAnsi="Arial" w:cs="Arial"/>
        </w:rPr>
        <w:t>Notificar a CONTRATADA, formal e tempestivamente, sobre as irregularidades observadas no</w:t>
      </w:r>
      <w:r w:rsidR="00AB38E3" w:rsidRPr="006E1105">
        <w:rPr>
          <w:rFonts w:ascii="Arial" w:hAnsi="Arial" w:cs="Arial"/>
          <w:spacing w:val="1"/>
        </w:rPr>
        <w:t xml:space="preserve"> </w:t>
      </w:r>
      <w:r w:rsidR="00AB38E3" w:rsidRPr="006E1105">
        <w:rPr>
          <w:rFonts w:ascii="Arial" w:hAnsi="Arial" w:cs="Arial"/>
        </w:rPr>
        <w:t>cum</w:t>
      </w:r>
      <w:r w:rsidRPr="006E1105">
        <w:rPr>
          <w:rFonts w:ascii="Arial" w:hAnsi="Arial" w:cs="Arial"/>
        </w:rPr>
        <w:t>p</w:t>
      </w:r>
      <w:r w:rsidR="00AB38E3" w:rsidRPr="006E1105">
        <w:rPr>
          <w:rFonts w:ascii="Arial" w:hAnsi="Arial" w:cs="Arial"/>
        </w:rPr>
        <w:t>rimento</w:t>
      </w:r>
      <w:r w:rsidR="00AB38E3" w:rsidRPr="006E1105">
        <w:rPr>
          <w:rFonts w:ascii="Arial" w:hAnsi="Arial" w:cs="Arial"/>
          <w:spacing w:val="-1"/>
        </w:rPr>
        <w:t xml:space="preserve"> </w:t>
      </w:r>
      <w:r w:rsidR="00AB38E3" w:rsidRPr="006E1105">
        <w:rPr>
          <w:rFonts w:ascii="Arial" w:hAnsi="Arial" w:cs="Arial"/>
        </w:rPr>
        <w:t>do Contrato;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c)</w:t>
      </w:r>
      <w:r w:rsidRPr="006E1105">
        <w:rPr>
          <w:rFonts w:ascii="Arial" w:hAnsi="Arial" w:cs="Arial"/>
        </w:rPr>
        <w:t xml:space="preserve"> </w:t>
      </w:r>
      <w:r w:rsidR="00AB38E3" w:rsidRPr="006E1105">
        <w:rPr>
          <w:rFonts w:ascii="Arial" w:hAnsi="Arial" w:cs="Arial"/>
        </w:rPr>
        <w:t>Efetuar</w:t>
      </w:r>
      <w:r w:rsidR="00AB38E3" w:rsidRPr="006E1105">
        <w:rPr>
          <w:rFonts w:ascii="Arial" w:hAnsi="Arial" w:cs="Arial"/>
          <w:spacing w:val="-4"/>
        </w:rPr>
        <w:t xml:space="preserve"> </w:t>
      </w:r>
      <w:r w:rsidR="00AB38E3" w:rsidRPr="006E1105">
        <w:rPr>
          <w:rFonts w:ascii="Arial" w:hAnsi="Arial" w:cs="Arial"/>
        </w:rPr>
        <w:t>o</w:t>
      </w:r>
      <w:r w:rsidR="00AB38E3" w:rsidRPr="006E1105">
        <w:rPr>
          <w:rFonts w:ascii="Arial" w:hAnsi="Arial" w:cs="Arial"/>
          <w:spacing w:val="-1"/>
        </w:rPr>
        <w:t xml:space="preserve"> </w:t>
      </w:r>
      <w:r w:rsidR="00AB38E3" w:rsidRPr="006E1105">
        <w:rPr>
          <w:rFonts w:ascii="Arial" w:hAnsi="Arial" w:cs="Arial"/>
        </w:rPr>
        <w:t>pagamento</w:t>
      </w:r>
      <w:r w:rsidR="00AB38E3" w:rsidRPr="006E1105">
        <w:rPr>
          <w:rFonts w:ascii="Arial" w:hAnsi="Arial" w:cs="Arial"/>
          <w:spacing w:val="-1"/>
        </w:rPr>
        <w:t xml:space="preserve"> </w:t>
      </w:r>
      <w:r w:rsidR="00AB38E3" w:rsidRPr="006E1105">
        <w:rPr>
          <w:rFonts w:ascii="Arial" w:hAnsi="Arial" w:cs="Arial"/>
        </w:rPr>
        <w:t>nas condições</w:t>
      </w:r>
      <w:r w:rsidR="00AB38E3" w:rsidRPr="006E1105">
        <w:rPr>
          <w:rFonts w:ascii="Arial" w:hAnsi="Arial" w:cs="Arial"/>
          <w:spacing w:val="-1"/>
        </w:rPr>
        <w:t xml:space="preserve"> </w:t>
      </w:r>
      <w:r w:rsidR="00AB38E3" w:rsidRPr="006E1105">
        <w:rPr>
          <w:rFonts w:ascii="Arial" w:hAnsi="Arial" w:cs="Arial"/>
        </w:rPr>
        <w:t>estabelecidas</w:t>
      </w:r>
      <w:r w:rsidR="00AB38E3" w:rsidRPr="006E1105">
        <w:rPr>
          <w:rFonts w:ascii="Arial" w:hAnsi="Arial" w:cs="Arial"/>
          <w:spacing w:val="-1"/>
        </w:rPr>
        <w:t xml:space="preserve"> </w:t>
      </w:r>
      <w:r w:rsidR="00AB38E3" w:rsidRPr="006E1105">
        <w:rPr>
          <w:rFonts w:ascii="Arial" w:hAnsi="Arial" w:cs="Arial"/>
        </w:rPr>
        <w:t>no</w:t>
      </w:r>
      <w:r w:rsidR="00AB38E3" w:rsidRPr="006E1105">
        <w:rPr>
          <w:rFonts w:ascii="Arial" w:hAnsi="Arial" w:cs="Arial"/>
          <w:spacing w:val="-1"/>
        </w:rPr>
        <w:t xml:space="preserve"> </w:t>
      </w:r>
      <w:r w:rsidR="00AB38E3" w:rsidRPr="006E1105">
        <w:rPr>
          <w:rFonts w:ascii="Arial" w:hAnsi="Arial" w:cs="Arial"/>
        </w:rPr>
        <w:t>Contrato;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d)</w:t>
      </w:r>
      <w:r w:rsidRPr="006E1105">
        <w:rPr>
          <w:rFonts w:ascii="Arial" w:hAnsi="Arial" w:cs="Arial"/>
        </w:rPr>
        <w:t xml:space="preserve"> </w:t>
      </w:r>
      <w:r w:rsidR="00AB38E3" w:rsidRPr="006E1105">
        <w:rPr>
          <w:rFonts w:ascii="Arial" w:hAnsi="Arial" w:cs="Arial"/>
        </w:rPr>
        <w:t>Exercer</w:t>
      </w:r>
      <w:r w:rsidR="00AB38E3" w:rsidRPr="006E1105">
        <w:rPr>
          <w:rFonts w:ascii="Arial" w:hAnsi="Arial" w:cs="Arial"/>
          <w:spacing w:val="-2"/>
        </w:rPr>
        <w:t xml:space="preserve"> </w:t>
      </w:r>
      <w:r w:rsidR="00AB38E3" w:rsidRPr="006E1105">
        <w:rPr>
          <w:rFonts w:ascii="Arial" w:hAnsi="Arial" w:cs="Arial"/>
        </w:rPr>
        <w:t>a</w:t>
      </w:r>
      <w:r w:rsidR="00AB38E3" w:rsidRPr="006E1105">
        <w:rPr>
          <w:rFonts w:ascii="Arial" w:hAnsi="Arial" w:cs="Arial"/>
          <w:spacing w:val="-1"/>
        </w:rPr>
        <w:t xml:space="preserve"> </w:t>
      </w:r>
      <w:r w:rsidR="00AB38E3" w:rsidRPr="006E1105">
        <w:rPr>
          <w:rFonts w:ascii="Arial" w:hAnsi="Arial" w:cs="Arial"/>
        </w:rPr>
        <w:t>fiscalização</w:t>
      </w:r>
      <w:r w:rsidR="00AB38E3" w:rsidRPr="006E1105">
        <w:rPr>
          <w:rFonts w:ascii="Arial" w:hAnsi="Arial" w:cs="Arial"/>
          <w:spacing w:val="-1"/>
        </w:rPr>
        <w:t xml:space="preserve"> </w:t>
      </w:r>
      <w:r w:rsidR="00AB38E3" w:rsidRPr="006E1105">
        <w:rPr>
          <w:rFonts w:ascii="Arial" w:hAnsi="Arial" w:cs="Arial"/>
        </w:rPr>
        <w:t>dos</w:t>
      </w:r>
      <w:r w:rsidR="00AB38E3" w:rsidRPr="006E1105">
        <w:rPr>
          <w:rFonts w:ascii="Arial" w:hAnsi="Arial" w:cs="Arial"/>
          <w:spacing w:val="-1"/>
        </w:rPr>
        <w:t xml:space="preserve"> </w:t>
      </w:r>
      <w:r w:rsidR="00AB38E3" w:rsidRPr="006E1105">
        <w:rPr>
          <w:rFonts w:ascii="Arial" w:hAnsi="Arial" w:cs="Arial"/>
        </w:rPr>
        <w:t>serviços</w:t>
      </w:r>
      <w:r w:rsidR="00AB38E3" w:rsidRPr="006E1105">
        <w:rPr>
          <w:rFonts w:ascii="Arial" w:hAnsi="Arial" w:cs="Arial"/>
          <w:spacing w:val="-1"/>
        </w:rPr>
        <w:t xml:space="preserve"> </w:t>
      </w:r>
      <w:r w:rsidR="00AB38E3" w:rsidRPr="006E1105">
        <w:rPr>
          <w:rFonts w:ascii="Arial" w:hAnsi="Arial" w:cs="Arial"/>
        </w:rPr>
        <w:t>por</w:t>
      </w:r>
      <w:r w:rsidR="00AB38E3" w:rsidRPr="006E1105">
        <w:rPr>
          <w:rFonts w:ascii="Arial" w:hAnsi="Arial" w:cs="Arial"/>
          <w:spacing w:val="-2"/>
        </w:rPr>
        <w:t xml:space="preserve"> </w:t>
      </w:r>
      <w:r w:rsidR="00AB38E3" w:rsidRPr="006E1105">
        <w:rPr>
          <w:rFonts w:ascii="Arial" w:hAnsi="Arial" w:cs="Arial"/>
        </w:rPr>
        <w:t>técnicos</w:t>
      </w:r>
      <w:r w:rsidR="00AB38E3" w:rsidRPr="006E1105">
        <w:rPr>
          <w:rFonts w:ascii="Arial" w:hAnsi="Arial" w:cs="Arial"/>
          <w:spacing w:val="-1"/>
        </w:rPr>
        <w:t xml:space="preserve"> </w:t>
      </w:r>
      <w:r w:rsidR="00AB38E3" w:rsidRPr="006E1105">
        <w:rPr>
          <w:rFonts w:ascii="Arial" w:hAnsi="Arial" w:cs="Arial"/>
        </w:rPr>
        <w:t>especialmente</w:t>
      </w:r>
      <w:r w:rsidR="00AB38E3" w:rsidRPr="006E1105">
        <w:rPr>
          <w:rFonts w:ascii="Arial" w:hAnsi="Arial" w:cs="Arial"/>
          <w:spacing w:val="-2"/>
        </w:rPr>
        <w:t xml:space="preserve"> </w:t>
      </w:r>
      <w:r w:rsidR="00AB38E3" w:rsidRPr="006E1105">
        <w:rPr>
          <w:rFonts w:ascii="Arial" w:hAnsi="Arial" w:cs="Arial"/>
        </w:rPr>
        <w:t>designados;</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e)</w:t>
      </w:r>
      <w:r w:rsidRPr="006E1105">
        <w:rPr>
          <w:rFonts w:ascii="Arial" w:hAnsi="Arial" w:cs="Arial"/>
        </w:rPr>
        <w:t xml:space="preserve"> </w:t>
      </w:r>
      <w:r w:rsidR="00AB38E3" w:rsidRPr="006E1105">
        <w:rPr>
          <w:rFonts w:ascii="Arial" w:hAnsi="Arial" w:cs="Arial"/>
        </w:rPr>
        <w:t>Indicar,</w:t>
      </w:r>
      <w:r w:rsidR="00AB38E3" w:rsidRPr="006E1105">
        <w:rPr>
          <w:rFonts w:ascii="Arial" w:hAnsi="Arial" w:cs="Arial"/>
          <w:spacing w:val="55"/>
        </w:rPr>
        <w:t xml:space="preserve"> </w:t>
      </w:r>
      <w:r w:rsidR="00AB38E3" w:rsidRPr="006E1105">
        <w:rPr>
          <w:rFonts w:ascii="Arial" w:hAnsi="Arial" w:cs="Arial"/>
        </w:rPr>
        <w:t>formalmente,</w:t>
      </w:r>
      <w:r w:rsidR="00AB38E3" w:rsidRPr="006E1105">
        <w:rPr>
          <w:rFonts w:ascii="Arial" w:hAnsi="Arial" w:cs="Arial"/>
          <w:spacing w:val="-2"/>
        </w:rPr>
        <w:t xml:space="preserve"> </w:t>
      </w:r>
      <w:r w:rsidR="00AB38E3" w:rsidRPr="006E1105">
        <w:rPr>
          <w:rFonts w:ascii="Arial" w:hAnsi="Arial" w:cs="Arial"/>
        </w:rPr>
        <w:t>o</w:t>
      </w:r>
      <w:r w:rsidR="00AB38E3" w:rsidRPr="006E1105">
        <w:rPr>
          <w:rFonts w:ascii="Arial" w:hAnsi="Arial" w:cs="Arial"/>
          <w:spacing w:val="-1"/>
        </w:rPr>
        <w:t xml:space="preserve"> </w:t>
      </w:r>
      <w:r w:rsidR="00AB38E3" w:rsidRPr="006E1105">
        <w:rPr>
          <w:rFonts w:ascii="Arial" w:hAnsi="Arial" w:cs="Arial"/>
        </w:rPr>
        <w:t>gestor/fiscal</w:t>
      </w:r>
      <w:r w:rsidR="00AB38E3" w:rsidRPr="006E1105">
        <w:rPr>
          <w:rFonts w:ascii="Arial" w:hAnsi="Arial" w:cs="Arial"/>
          <w:spacing w:val="-1"/>
        </w:rPr>
        <w:t xml:space="preserve"> </w:t>
      </w:r>
      <w:r w:rsidR="00AB38E3" w:rsidRPr="006E1105">
        <w:rPr>
          <w:rFonts w:ascii="Arial" w:hAnsi="Arial" w:cs="Arial"/>
        </w:rPr>
        <w:t>para</w:t>
      </w:r>
      <w:r w:rsidR="00AB38E3" w:rsidRPr="006E1105">
        <w:rPr>
          <w:rFonts w:ascii="Arial" w:hAnsi="Arial" w:cs="Arial"/>
          <w:spacing w:val="-3"/>
        </w:rPr>
        <w:t xml:space="preserve"> </w:t>
      </w:r>
      <w:r w:rsidR="00AB38E3" w:rsidRPr="006E1105">
        <w:rPr>
          <w:rFonts w:ascii="Arial" w:hAnsi="Arial" w:cs="Arial"/>
        </w:rPr>
        <w:t>acompanhamento/fiscalização</w:t>
      </w:r>
      <w:r w:rsidR="00AB38E3" w:rsidRPr="006E1105">
        <w:rPr>
          <w:rFonts w:ascii="Arial" w:hAnsi="Arial" w:cs="Arial"/>
          <w:spacing w:val="-2"/>
        </w:rPr>
        <w:t xml:space="preserve"> </w:t>
      </w:r>
      <w:r w:rsidR="00AB38E3" w:rsidRPr="006E1105">
        <w:rPr>
          <w:rFonts w:ascii="Arial" w:hAnsi="Arial" w:cs="Arial"/>
        </w:rPr>
        <w:t>da</w:t>
      </w:r>
      <w:r w:rsidR="00AB38E3" w:rsidRPr="006E1105">
        <w:rPr>
          <w:rFonts w:ascii="Arial" w:hAnsi="Arial" w:cs="Arial"/>
          <w:spacing w:val="-1"/>
        </w:rPr>
        <w:t xml:space="preserve"> </w:t>
      </w:r>
      <w:r w:rsidR="00AB38E3" w:rsidRPr="006E1105">
        <w:rPr>
          <w:rFonts w:ascii="Arial" w:hAnsi="Arial" w:cs="Arial"/>
        </w:rPr>
        <w:t>execução</w:t>
      </w:r>
      <w:r w:rsidR="00AB38E3" w:rsidRPr="006E1105">
        <w:rPr>
          <w:rFonts w:ascii="Arial" w:hAnsi="Arial" w:cs="Arial"/>
          <w:spacing w:val="-1"/>
        </w:rPr>
        <w:t xml:space="preserve"> </w:t>
      </w:r>
      <w:r w:rsidR="00AB38E3" w:rsidRPr="006E1105">
        <w:rPr>
          <w:rFonts w:ascii="Arial" w:hAnsi="Arial" w:cs="Arial"/>
        </w:rPr>
        <w:t>co</w:t>
      </w:r>
      <w:r w:rsidR="00AB38E3" w:rsidRPr="006E1105">
        <w:rPr>
          <w:rFonts w:ascii="Arial" w:hAnsi="Arial" w:cs="Arial"/>
        </w:rPr>
        <w:t>n</w:t>
      </w:r>
      <w:r w:rsidR="00AB38E3" w:rsidRPr="006E1105">
        <w:rPr>
          <w:rFonts w:ascii="Arial" w:hAnsi="Arial" w:cs="Arial"/>
        </w:rPr>
        <w:t>tratual;</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f)</w:t>
      </w:r>
      <w:r w:rsidRPr="006E1105">
        <w:rPr>
          <w:rFonts w:ascii="Arial" w:hAnsi="Arial" w:cs="Arial"/>
        </w:rPr>
        <w:t xml:space="preserve"> </w:t>
      </w:r>
      <w:r w:rsidR="00AB38E3" w:rsidRPr="006E1105">
        <w:rPr>
          <w:rFonts w:ascii="Arial" w:hAnsi="Arial" w:cs="Arial"/>
        </w:rPr>
        <w:t>Expedir</w:t>
      </w:r>
      <w:r w:rsidR="00AB38E3" w:rsidRPr="006E1105">
        <w:rPr>
          <w:rFonts w:ascii="Arial" w:hAnsi="Arial" w:cs="Arial"/>
          <w:spacing w:val="-2"/>
        </w:rPr>
        <w:t xml:space="preserve"> </w:t>
      </w:r>
      <w:r w:rsidR="00AB38E3" w:rsidRPr="006E1105">
        <w:rPr>
          <w:rFonts w:ascii="Arial" w:hAnsi="Arial" w:cs="Arial"/>
        </w:rPr>
        <w:t>Ordem</w:t>
      </w:r>
      <w:r w:rsidR="00AB38E3" w:rsidRPr="006E1105">
        <w:rPr>
          <w:rFonts w:ascii="Arial" w:hAnsi="Arial" w:cs="Arial"/>
          <w:spacing w:val="-1"/>
        </w:rPr>
        <w:t xml:space="preserve"> </w:t>
      </w:r>
      <w:r w:rsidR="00AB38E3" w:rsidRPr="006E1105">
        <w:rPr>
          <w:rFonts w:ascii="Arial" w:hAnsi="Arial" w:cs="Arial"/>
        </w:rPr>
        <w:t>de Início dos</w:t>
      </w:r>
      <w:r w:rsidR="00AB38E3" w:rsidRPr="006E1105">
        <w:rPr>
          <w:rFonts w:ascii="Arial" w:hAnsi="Arial" w:cs="Arial"/>
          <w:spacing w:val="-1"/>
        </w:rPr>
        <w:t xml:space="preserve"> </w:t>
      </w:r>
      <w:r w:rsidR="00AB38E3" w:rsidRPr="006E1105">
        <w:rPr>
          <w:rFonts w:ascii="Arial" w:hAnsi="Arial" w:cs="Arial"/>
        </w:rPr>
        <w:t>Serviços;</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g)</w:t>
      </w:r>
      <w:r w:rsidRPr="006E1105">
        <w:rPr>
          <w:rFonts w:ascii="Arial" w:hAnsi="Arial" w:cs="Arial"/>
        </w:rPr>
        <w:t xml:space="preserve"> </w:t>
      </w:r>
      <w:r w:rsidR="00AB38E3" w:rsidRPr="006E1105">
        <w:rPr>
          <w:rFonts w:ascii="Arial" w:hAnsi="Arial" w:cs="Arial"/>
        </w:rPr>
        <w:t>Encaminhar</w:t>
      </w:r>
      <w:r w:rsidR="00AB38E3" w:rsidRPr="006E1105">
        <w:rPr>
          <w:rFonts w:ascii="Arial" w:hAnsi="Arial" w:cs="Arial"/>
          <w:spacing w:val="56"/>
        </w:rPr>
        <w:t xml:space="preserve"> </w:t>
      </w:r>
      <w:r w:rsidR="00AB38E3" w:rsidRPr="006E1105">
        <w:rPr>
          <w:rFonts w:ascii="Arial" w:hAnsi="Arial" w:cs="Arial"/>
        </w:rPr>
        <w:t>a</w:t>
      </w:r>
      <w:r w:rsidR="00AB38E3" w:rsidRPr="006E1105">
        <w:rPr>
          <w:rFonts w:ascii="Arial" w:hAnsi="Arial" w:cs="Arial"/>
          <w:spacing w:val="56"/>
        </w:rPr>
        <w:t xml:space="preserve"> </w:t>
      </w:r>
      <w:r w:rsidR="00AB38E3" w:rsidRPr="006E1105">
        <w:rPr>
          <w:rFonts w:ascii="Arial" w:hAnsi="Arial" w:cs="Arial"/>
        </w:rPr>
        <w:t>liberação</w:t>
      </w:r>
      <w:r w:rsidR="00AB38E3" w:rsidRPr="006E1105">
        <w:rPr>
          <w:rFonts w:ascii="Arial" w:hAnsi="Arial" w:cs="Arial"/>
          <w:spacing w:val="59"/>
        </w:rPr>
        <w:t xml:space="preserve"> </w:t>
      </w:r>
      <w:r w:rsidR="00AB38E3" w:rsidRPr="006E1105">
        <w:rPr>
          <w:rFonts w:ascii="Arial" w:hAnsi="Arial" w:cs="Arial"/>
        </w:rPr>
        <w:t>dos</w:t>
      </w:r>
      <w:r w:rsidR="00AB38E3" w:rsidRPr="006E1105">
        <w:rPr>
          <w:rFonts w:ascii="Arial" w:hAnsi="Arial" w:cs="Arial"/>
          <w:spacing w:val="58"/>
        </w:rPr>
        <w:t xml:space="preserve"> </w:t>
      </w:r>
      <w:r w:rsidR="00AB38E3" w:rsidRPr="006E1105">
        <w:rPr>
          <w:rFonts w:ascii="Arial" w:hAnsi="Arial" w:cs="Arial"/>
        </w:rPr>
        <w:t>pagamentos</w:t>
      </w:r>
      <w:r w:rsidR="00AB38E3" w:rsidRPr="006E1105">
        <w:rPr>
          <w:rFonts w:ascii="Arial" w:hAnsi="Arial" w:cs="Arial"/>
          <w:spacing w:val="58"/>
        </w:rPr>
        <w:t xml:space="preserve"> </w:t>
      </w:r>
      <w:r w:rsidR="00AB38E3" w:rsidRPr="006E1105">
        <w:rPr>
          <w:rFonts w:ascii="Arial" w:hAnsi="Arial" w:cs="Arial"/>
        </w:rPr>
        <w:t>mensais</w:t>
      </w:r>
      <w:r w:rsidR="00AB38E3" w:rsidRPr="006E1105">
        <w:rPr>
          <w:rFonts w:ascii="Arial" w:hAnsi="Arial" w:cs="Arial"/>
          <w:spacing w:val="58"/>
        </w:rPr>
        <w:t xml:space="preserve"> </w:t>
      </w:r>
      <w:r w:rsidR="00AB38E3" w:rsidRPr="006E1105">
        <w:rPr>
          <w:rFonts w:ascii="Arial" w:hAnsi="Arial" w:cs="Arial"/>
        </w:rPr>
        <w:t>das</w:t>
      </w:r>
      <w:r w:rsidR="00AB38E3" w:rsidRPr="006E1105">
        <w:rPr>
          <w:rFonts w:ascii="Arial" w:hAnsi="Arial" w:cs="Arial"/>
          <w:spacing w:val="57"/>
        </w:rPr>
        <w:t xml:space="preserve"> </w:t>
      </w:r>
      <w:r w:rsidR="00AB38E3" w:rsidRPr="006E1105">
        <w:rPr>
          <w:rFonts w:ascii="Arial" w:hAnsi="Arial" w:cs="Arial"/>
        </w:rPr>
        <w:t>faturas</w:t>
      </w:r>
      <w:r w:rsidR="00AB38E3" w:rsidRPr="006E1105">
        <w:rPr>
          <w:rFonts w:ascii="Arial" w:hAnsi="Arial" w:cs="Arial"/>
          <w:spacing w:val="58"/>
        </w:rPr>
        <w:t xml:space="preserve"> </w:t>
      </w:r>
      <w:r w:rsidR="00AB38E3" w:rsidRPr="006E1105">
        <w:rPr>
          <w:rFonts w:ascii="Arial" w:hAnsi="Arial" w:cs="Arial"/>
        </w:rPr>
        <w:t>de</w:t>
      </w:r>
      <w:r w:rsidR="00AB38E3" w:rsidRPr="006E1105">
        <w:rPr>
          <w:rFonts w:ascii="Arial" w:hAnsi="Arial" w:cs="Arial"/>
          <w:spacing w:val="56"/>
        </w:rPr>
        <w:t xml:space="preserve"> </w:t>
      </w:r>
      <w:r w:rsidR="00AB38E3" w:rsidRPr="006E1105">
        <w:rPr>
          <w:rFonts w:ascii="Arial" w:hAnsi="Arial" w:cs="Arial"/>
        </w:rPr>
        <w:t>prestação</w:t>
      </w:r>
      <w:r w:rsidR="00AB38E3" w:rsidRPr="006E1105">
        <w:rPr>
          <w:rFonts w:ascii="Arial" w:hAnsi="Arial" w:cs="Arial"/>
          <w:spacing w:val="57"/>
        </w:rPr>
        <w:t xml:space="preserve"> </w:t>
      </w:r>
      <w:r w:rsidR="00AB38E3" w:rsidRPr="006E1105">
        <w:rPr>
          <w:rFonts w:ascii="Arial" w:hAnsi="Arial" w:cs="Arial"/>
        </w:rPr>
        <w:t>dos</w:t>
      </w:r>
      <w:r w:rsidR="00AB38E3" w:rsidRPr="006E1105">
        <w:rPr>
          <w:rFonts w:ascii="Arial" w:hAnsi="Arial" w:cs="Arial"/>
          <w:spacing w:val="58"/>
        </w:rPr>
        <w:t xml:space="preserve"> </w:t>
      </w:r>
      <w:r w:rsidR="00AB38E3" w:rsidRPr="006E1105">
        <w:rPr>
          <w:rFonts w:ascii="Arial" w:hAnsi="Arial" w:cs="Arial"/>
        </w:rPr>
        <w:t>se</w:t>
      </w:r>
      <w:r w:rsidR="00AB38E3" w:rsidRPr="006E1105">
        <w:rPr>
          <w:rFonts w:ascii="Arial" w:hAnsi="Arial" w:cs="Arial"/>
        </w:rPr>
        <w:t>r</w:t>
      </w:r>
      <w:r w:rsidR="00AB38E3" w:rsidRPr="006E1105">
        <w:rPr>
          <w:rFonts w:ascii="Arial" w:hAnsi="Arial" w:cs="Arial"/>
        </w:rPr>
        <w:t>viços,</w:t>
      </w:r>
      <w:r w:rsidR="00AB38E3" w:rsidRPr="006E1105">
        <w:rPr>
          <w:rFonts w:ascii="Arial" w:hAnsi="Arial" w:cs="Arial"/>
          <w:spacing w:val="58"/>
        </w:rPr>
        <w:t xml:space="preserve"> </w:t>
      </w:r>
      <w:r w:rsidR="00AB38E3" w:rsidRPr="006E1105">
        <w:rPr>
          <w:rFonts w:ascii="Arial" w:hAnsi="Arial" w:cs="Arial"/>
        </w:rPr>
        <w:t>após</w:t>
      </w:r>
      <w:proofErr w:type="gramStart"/>
      <w:r w:rsidR="00AB38E3" w:rsidRPr="006E1105">
        <w:rPr>
          <w:rFonts w:ascii="Arial" w:hAnsi="Arial" w:cs="Arial"/>
        </w:rPr>
        <w:t xml:space="preserve"> </w:t>
      </w:r>
      <w:r w:rsidR="00AB38E3" w:rsidRPr="006E1105">
        <w:rPr>
          <w:rFonts w:ascii="Arial" w:hAnsi="Arial" w:cs="Arial"/>
          <w:spacing w:val="-58"/>
        </w:rPr>
        <w:t xml:space="preserve"> </w:t>
      </w:r>
      <w:proofErr w:type="gramEnd"/>
      <w:r w:rsidR="00AB38E3" w:rsidRPr="006E1105">
        <w:rPr>
          <w:rFonts w:ascii="Arial" w:hAnsi="Arial" w:cs="Arial"/>
        </w:rPr>
        <w:t>devidamente</w:t>
      </w:r>
      <w:r w:rsidR="00AB38E3" w:rsidRPr="006E1105">
        <w:rPr>
          <w:rFonts w:ascii="Arial" w:hAnsi="Arial" w:cs="Arial"/>
          <w:spacing w:val="-1"/>
        </w:rPr>
        <w:t xml:space="preserve"> </w:t>
      </w:r>
      <w:r w:rsidR="00AB38E3" w:rsidRPr="006E1105">
        <w:rPr>
          <w:rFonts w:ascii="Arial" w:hAnsi="Arial" w:cs="Arial"/>
        </w:rPr>
        <w:t>analisadas e</w:t>
      </w:r>
      <w:r w:rsidR="00AB38E3" w:rsidRPr="006E1105">
        <w:rPr>
          <w:rFonts w:ascii="Arial" w:hAnsi="Arial" w:cs="Arial"/>
          <w:spacing w:val="1"/>
        </w:rPr>
        <w:t xml:space="preserve"> </w:t>
      </w:r>
      <w:r w:rsidR="00AB38E3" w:rsidRPr="006E1105">
        <w:rPr>
          <w:rFonts w:ascii="Arial" w:hAnsi="Arial" w:cs="Arial"/>
        </w:rPr>
        <w:t>aprovadas pela</w:t>
      </w:r>
      <w:r w:rsidR="00AB38E3" w:rsidRPr="006E1105">
        <w:rPr>
          <w:rFonts w:ascii="Arial" w:hAnsi="Arial" w:cs="Arial"/>
          <w:spacing w:val="-1"/>
        </w:rPr>
        <w:t xml:space="preserve"> </w:t>
      </w:r>
      <w:r w:rsidR="00AB38E3" w:rsidRPr="006E1105">
        <w:rPr>
          <w:rFonts w:ascii="Arial" w:hAnsi="Arial" w:cs="Arial"/>
        </w:rPr>
        <w:t>fiscalização contratual;</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h)</w:t>
      </w:r>
      <w:r w:rsidRPr="006E1105">
        <w:rPr>
          <w:rFonts w:ascii="Arial" w:hAnsi="Arial" w:cs="Arial"/>
        </w:rPr>
        <w:t xml:space="preserve"> </w:t>
      </w:r>
      <w:r w:rsidR="00AB38E3" w:rsidRPr="006E1105">
        <w:rPr>
          <w:rFonts w:ascii="Arial" w:hAnsi="Arial" w:cs="Arial"/>
        </w:rPr>
        <w:t>Informar à CONTRATADA, previamente ao início dos serviços, e sempre que julgar nece</w:t>
      </w:r>
      <w:r w:rsidR="00AB38E3" w:rsidRPr="006E1105">
        <w:rPr>
          <w:rFonts w:ascii="Arial" w:hAnsi="Arial" w:cs="Arial"/>
        </w:rPr>
        <w:t>s</w:t>
      </w:r>
      <w:r w:rsidR="00AB38E3" w:rsidRPr="006E1105">
        <w:rPr>
          <w:rFonts w:ascii="Arial" w:hAnsi="Arial" w:cs="Arial"/>
        </w:rPr>
        <w:t>sário,</w:t>
      </w:r>
      <w:r w:rsidR="00AB38E3" w:rsidRPr="006E1105">
        <w:rPr>
          <w:rFonts w:ascii="Arial" w:hAnsi="Arial" w:cs="Arial"/>
          <w:spacing w:val="1"/>
        </w:rPr>
        <w:t xml:space="preserve"> </w:t>
      </w:r>
      <w:r w:rsidR="00AB38E3" w:rsidRPr="006E1105">
        <w:rPr>
          <w:rFonts w:ascii="Arial" w:hAnsi="Arial" w:cs="Arial"/>
        </w:rPr>
        <w:t>todas</w:t>
      </w:r>
      <w:r w:rsidR="00AB38E3" w:rsidRPr="006E1105">
        <w:rPr>
          <w:rFonts w:ascii="Arial" w:hAnsi="Arial" w:cs="Arial"/>
          <w:spacing w:val="5"/>
        </w:rPr>
        <w:t xml:space="preserve"> </w:t>
      </w:r>
      <w:r w:rsidR="00AB38E3" w:rsidRPr="006E1105">
        <w:rPr>
          <w:rFonts w:ascii="Arial" w:hAnsi="Arial" w:cs="Arial"/>
        </w:rPr>
        <w:t>as</w:t>
      </w:r>
      <w:r w:rsidR="00AB38E3" w:rsidRPr="006E1105">
        <w:rPr>
          <w:rFonts w:ascii="Arial" w:hAnsi="Arial" w:cs="Arial"/>
          <w:spacing w:val="7"/>
        </w:rPr>
        <w:t xml:space="preserve"> </w:t>
      </w:r>
      <w:r w:rsidR="00AB38E3" w:rsidRPr="006E1105">
        <w:rPr>
          <w:rFonts w:ascii="Arial" w:hAnsi="Arial" w:cs="Arial"/>
        </w:rPr>
        <w:t>normas,</w:t>
      </w:r>
      <w:r w:rsidR="00AB38E3" w:rsidRPr="006E1105">
        <w:rPr>
          <w:rFonts w:ascii="Arial" w:hAnsi="Arial" w:cs="Arial"/>
          <w:spacing w:val="8"/>
        </w:rPr>
        <w:t xml:space="preserve"> </w:t>
      </w:r>
      <w:r w:rsidR="00AB38E3" w:rsidRPr="006E1105">
        <w:rPr>
          <w:rFonts w:ascii="Arial" w:hAnsi="Arial" w:cs="Arial"/>
        </w:rPr>
        <w:t>as</w:t>
      </w:r>
      <w:r w:rsidR="00AB38E3" w:rsidRPr="006E1105">
        <w:rPr>
          <w:rFonts w:ascii="Arial" w:hAnsi="Arial" w:cs="Arial"/>
          <w:spacing w:val="6"/>
        </w:rPr>
        <w:t xml:space="preserve"> </w:t>
      </w:r>
      <w:r w:rsidR="00AB38E3" w:rsidRPr="006E1105">
        <w:rPr>
          <w:rFonts w:ascii="Arial" w:hAnsi="Arial" w:cs="Arial"/>
        </w:rPr>
        <w:t>rotinas</w:t>
      </w:r>
      <w:r w:rsidR="00AB38E3" w:rsidRPr="006E1105">
        <w:rPr>
          <w:rFonts w:ascii="Arial" w:hAnsi="Arial" w:cs="Arial"/>
          <w:spacing w:val="7"/>
        </w:rPr>
        <w:t xml:space="preserve"> </w:t>
      </w:r>
      <w:r w:rsidR="00AB38E3" w:rsidRPr="006E1105">
        <w:rPr>
          <w:rFonts w:ascii="Arial" w:hAnsi="Arial" w:cs="Arial"/>
        </w:rPr>
        <w:t>e</w:t>
      </w:r>
      <w:r w:rsidR="00AB38E3" w:rsidRPr="006E1105">
        <w:rPr>
          <w:rFonts w:ascii="Arial" w:hAnsi="Arial" w:cs="Arial"/>
          <w:spacing w:val="7"/>
        </w:rPr>
        <w:t xml:space="preserve"> </w:t>
      </w:r>
      <w:r w:rsidR="00AB38E3" w:rsidRPr="006E1105">
        <w:rPr>
          <w:rFonts w:ascii="Arial" w:hAnsi="Arial" w:cs="Arial"/>
        </w:rPr>
        <w:t>os</w:t>
      </w:r>
      <w:r w:rsidR="00AB38E3" w:rsidRPr="006E1105">
        <w:rPr>
          <w:rFonts w:ascii="Arial" w:hAnsi="Arial" w:cs="Arial"/>
          <w:spacing w:val="7"/>
        </w:rPr>
        <w:t xml:space="preserve"> </w:t>
      </w:r>
      <w:r w:rsidR="00AB38E3" w:rsidRPr="006E1105">
        <w:rPr>
          <w:rFonts w:ascii="Arial" w:hAnsi="Arial" w:cs="Arial"/>
        </w:rPr>
        <w:t>protocolos</w:t>
      </w:r>
      <w:r w:rsidR="00AB38E3" w:rsidRPr="006E1105">
        <w:rPr>
          <w:rFonts w:ascii="Arial" w:hAnsi="Arial" w:cs="Arial"/>
          <w:spacing w:val="8"/>
        </w:rPr>
        <w:t xml:space="preserve"> </w:t>
      </w:r>
      <w:r w:rsidR="00AB38E3" w:rsidRPr="006E1105">
        <w:rPr>
          <w:rFonts w:ascii="Arial" w:hAnsi="Arial" w:cs="Arial"/>
        </w:rPr>
        <w:t>institucionais</w:t>
      </w:r>
      <w:r w:rsidR="00AB38E3" w:rsidRPr="006E1105">
        <w:rPr>
          <w:rFonts w:ascii="Arial" w:hAnsi="Arial" w:cs="Arial"/>
          <w:spacing w:val="7"/>
        </w:rPr>
        <w:t xml:space="preserve"> </w:t>
      </w:r>
      <w:r w:rsidR="00AB38E3" w:rsidRPr="006E1105">
        <w:rPr>
          <w:rFonts w:ascii="Arial" w:hAnsi="Arial" w:cs="Arial"/>
        </w:rPr>
        <w:t>que</w:t>
      </w:r>
      <w:r w:rsidR="00AB38E3" w:rsidRPr="006E1105">
        <w:rPr>
          <w:rFonts w:ascii="Arial" w:hAnsi="Arial" w:cs="Arial"/>
          <w:spacing w:val="7"/>
        </w:rPr>
        <w:t xml:space="preserve"> </w:t>
      </w:r>
      <w:r w:rsidR="00AB38E3" w:rsidRPr="006E1105">
        <w:rPr>
          <w:rFonts w:ascii="Arial" w:hAnsi="Arial" w:cs="Arial"/>
        </w:rPr>
        <w:t>deverão</w:t>
      </w:r>
      <w:r w:rsidR="00AB38E3" w:rsidRPr="006E1105">
        <w:rPr>
          <w:rFonts w:ascii="Arial" w:hAnsi="Arial" w:cs="Arial"/>
          <w:spacing w:val="9"/>
        </w:rPr>
        <w:t xml:space="preserve"> </w:t>
      </w:r>
      <w:r w:rsidR="00AB38E3" w:rsidRPr="006E1105">
        <w:rPr>
          <w:rFonts w:ascii="Arial" w:hAnsi="Arial" w:cs="Arial"/>
        </w:rPr>
        <w:t>ser</w:t>
      </w:r>
      <w:r w:rsidR="00AB38E3" w:rsidRPr="006E1105">
        <w:rPr>
          <w:rFonts w:ascii="Arial" w:hAnsi="Arial" w:cs="Arial"/>
          <w:spacing w:val="7"/>
        </w:rPr>
        <w:t xml:space="preserve"> </w:t>
      </w:r>
      <w:r w:rsidR="00AB38E3" w:rsidRPr="006E1105">
        <w:rPr>
          <w:rFonts w:ascii="Arial" w:hAnsi="Arial" w:cs="Arial"/>
        </w:rPr>
        <w:t>seguidos</w:t>
      </w:r>
      <w:r w:rsidR="00AB38E3" w:rsidRPr="006E1105">
        <w:rPr>
          <w:rFonts w:ascii="Arial" w:hAnsi="Arial" w:cs="Arial"/>
          <w:spacing w:val="9"/>
        </w:rPr>
        <w:t xml:space="preserve"> </w:t>
      </w:r>
      <w:r w:rsidR="00AB38E3" w:rsidRPr="006E1105">
        <w:rPr>
          <w:rFonts w:ascii="Arial" w:hAnsi="Arial" w:cs="Arial"/>
        </w:rPr>
        <w:t>para</w:t>
      </w:r>
      <w:r w:rsidR="00AB38E3" w:rsidRPr="006E1105">
        <w:rPr>
          <w:rFonts w:ascii="Arial" w:hAnsi="Arial" w:cs="Arial"/>
          <w:spacing w:val="7"/>
        </w:rPr>
        <w:t xml:space="preserve"> </w:t>
      </w:r>
      <w:r w:rsidR="00AB38E3" w:rsidRPr="006E1105">
        <w:rPr>
          <w:rFonts w:ascii="Arial" w:hAnsi="Arial" w:cs="Arial"/>
        </w:rPr>
        <w:t>a</w:t>
      </w:r>
      <w:r w:rsidR="00AB38E3" w:rsidRPr="006E1105">
        <w:rPr>
          <w:rFonts w:ascii="Arial" w:hAnsi="Arial" w:cs="Arial"/>
          <w:spacing w:val="6"/>
        </w:rPr>
        <w:t xml:space="preserve"> </w:t>
      </w:r>
      <w:r w:rsidR="00AB38E3" w:rsidRPr="006E1105">
        <w:rPr>
          <w:rFonts w:ascii="Arial" w:hAnsi="Arial" w:cs="Arial"/>
        </w:rPr>
        <w:t>correta</w:t>
      </w:r>
      <w:r w:rsidR="00AB38E3" w:rsidRPr="006E1105">
        <w:rPr>
          <w:rFonts w:ascii="Arial" w:hAnsi="Arial" w:cs="Arial"/>
          <w:spacing w:val="5"/>
        </w:rPr>
        <w:t xml:space="preserve"> </w:t>
      </w:r>
      <w:r w:rsidR="00AB38E3" w:rsidRPr="006E1105">
        <w:rPr>
          <w:rFonts w:ascii="Arial" w:hAnsi="Arial" w:cs="Arial"/>
        </w:rPr>
        <w:t>e</w:t>
      </w:r>
      <w:r w:rsidR="00AB38E3" w:rsidRPr="006E1105">
        <w:rPr>
          <w:rFonts w:ascii="Arial" w:hAnsi="Arial" w:cs="Arial"/>
          <w:spacing w:val="-57"/>
        </w:rPr>
        <w:t xml:space="preserve"> </w:t>
      </w:r>
      <w:r w:rsidR="00AB38E3" w:rsidRPr="006E1105">
        <w:rPr>
          <w:rFonts w:ascii="Arial" w:hAnsi="Arial" w:cs="Arial"/>
        </w:rPr>
        <w:t>a satisfatória execução dos serviços contratados, bem como indicar e disp</w:t>
      </w:r>
      <w:r w:rsidR="00AB38E3" w:rsidRPr="006E1105">
        <w:rPr>
          <w:rFonts w:ascii="Arial" w:hAnsi="Arial" w:cs="Arial"/>
        </w:rPr>
        <w:t>o</w:t>
      </w:r>
      <w:r w:rsidR="00AB38E3" w:rsidRPr="006E1105">
        <w:rPr>
          <w:rFonts w:ascii="Arial" w:hAnsi="Arial" w:cs="Arial"/>
        </w:rPr>
        <w:t>nibilizar instalações</w:t>
      </w:r>
      <w:r w:rsidR="00AB38E3" w:rsidRPr="006E1105">
        <w:rPr>
          <w:rFonts w:ascii="Arial" w:hAnsi="Arial" w:cs="Arial"/>
          <w:spacing w:val="1"/>
        </w:rPr>
        <w:t xml:space="preserve"> </w:t>
      </w:r>
      <w:r w:rsidR="00AB38E3" w:rsidRPr="006E1105">
        <w:rPr>
          <w:rFonts w:ascii="Arial" w:hAnsi="Arial" w:cs="Arial"/>
        </w:rPr>
        <w:t>necessárias</w:t>
      </w:r>
      <w:r w:rsidR="00AB38E3" w:rsidRPr="006E1105">
        <w:rPr>
          <w:rFonts w:ascii="Arial" w:hAnsi="Arial" w:cs="Arial"/>
          <w:spacing w:val="-1"/>
        </w:rPr>
        <w:t xml:space="preserve"> </w:t>
      </w:r>
      <w:r w:rsidR="00AB38E3" w:rsidRPr="006E1105">
        <w:rPr>
          <w:rFonts w:ascii="Arial" w:hAnsi="Arial" w:cs="Arial"/>
        </w:rPr>
        <w:t>à</w:t>
      </w:r>
      <w:r w:rsidR="00AB38E3" w:rsidRPr="006E1105">
        <w:rPr>
          <w:rFonts w:ascii="Arial" w:hAnsi="Arial" w:cs="Arial"/>
          <w:spacing w:val="1"/>
        </w:rPr>
        <w:t xml:space="preserve"> </w:t>
      </w:r>
      <w:r w:rsidR="00AB38E3" w:rsidRPr="006E1105">
        <w:rPr>
          <w:rFonts w:ascii="Arial" w:hAnsi="Arial" w:cs="Arial"/>
        </w:rPr>
        <w:t>execução dos mesmos;</w:t>
      </w:r>
    </w:p>
    <w:p w:rsidR="00455BA8" w:rsidRDefault="007368CC" w:rsidP="00455BA8">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i)</w:t>
      </w:r>
      <w:r w:rsidRPr="006E1105">
        <w:rPr>
          <w:rFonts w:ascii="Arial" w:hAnsi="Arial" w:cs="Arial"/>
        </w:rPr>
        <w:t xml:space="preserve"> </w:t>
      </w:r>
      <w:r w:rsidR="00AB38E3" w:rsidRPr="006E1105">
        <w:rPr>
          <w:rFonts w:ascii="Arial" w:hAnsi="Arial" w:cs="Arial"/>
        </w:rPr>
        <w:t>É dever do CONTRATANTE, sempre que houver necessidade, averiguada em processo formal, a</w:t>
      </w:r>
      <w:r w:rsidR="00AB38E3" w:rsidRPr="006E1105">
        <w:rPr>
          <w:rFonts w:ascii="Arial" w:hAnsi="Arial" w:cs="Arial"/>
          <w:spacing w:val="1"/>
        </w:rPr>
        <w:t xml:space="preserve"> </w:t>
      </w:r>
      <w:r w:rsidR="00AB38E3" w:rsidRPr="006E1105">
        <w:rPr>
          <w:rFonts w:ascii="Arial" w:hAnsi="Arial" w:cs="Arial"/>
        </w:rPr>
        <w:t>aplicação</w:t>
      </w:r>
      <w:r w:rsidR="00AB38E3" w:rsidRPr="006E1105">
        <w:rPr>
          <w:rFonts w:ascii="Arial" w:hAnsi="Arial" w:cs="Arial"/>
          <w:spacing w:val="-1"/>
        </w:rPr>
        <w:t xml:space="preserve"> </w:t>
      </w:r>
      <w:r w:rsidR="00AB38E3" w:rsidRPr="006E1105">
        <w:rPr>
          <w:rFonts w:ascii="Arial" w:hAnsi="Arial" w:cs="Arial"/>
        </w:rPr>
        <w:t>a</w:t>
      </w:r>
      <w:r w:rsidR="00AB38E3" w:rsidRPr="006E1105">
        <w:rPr>
          <w:rFonts w:ascii="Arial" w:hAnsi="Arial" w:cs="Arial"/>
          <w:spacing w:val="-1"/>
        </w:rPr>
        <w:t xml:space="preserve"> </w:t>
      </w:r>
      <w:r w:rsidR="00AB38E3" w:rsidRPr="006E1105">
        <w:rPr>
          <w:rFonts w:ascii="Arial" w:hAnsi="Arial" w:cs="Arial"/>
        </w:rPr>
        <w:t>CONTRATADA</w:t>
      </w:r>
      <w:r w:rsidR="00AB38E3" w:rsidRPr="006E1105">
        <w:rPr>
          <w:rFonts w:ascii="Arial" w:hAnsi="Arial" w:cs="Arial"/>
          <w:spacing w:val="-1"/>
        </w:rPr>
        <w:t xml:space="preserve"> </w:t>
      </w:r>
      <w:r w:rsidR="00AB38E3" w:rsidRPr="006E1105">
        <w:rPr>
          <w:rFonts w:ascii="Arial" w:hAnsi="Arial" w:cs="Arial"/>
        </w:rPr>
        <w:t>das penalidades legais</w:t>
      </w:r>
      <w:r w:rsidR="00AB38E3" w:rsidRPr="006E1105">
        <w:rPr>
          <w:rFonts w:ascii="Arial" w:hAnsi="Arial" w:cs="Arial"/>
          <w:spacing w:val="-1"/>
        </w:rPr>
        <w:t xml:space="preserve"> </w:t>
      </w:r>
      <w:r w:rsidR="00AB38E3" w:rsidRPr="006E1105">
        <w:rPr>
          <w:rFonts w:ascii="Arial" w:hAnsi="Arial" w:cs="Arial"/>
        </w:rPr>
        <w:t>e contratuais;</w:t>
      </w:r>
    </w:p>
    <w:p w:rsidR="00AB38E3" w:rsidRPr="00455BA8" w:rsidRDefault="00455BA8" w:rsidP="00455BA8">
      <w:pPr>
        <w:widowControl w:val="0"/>
        <w:suppressAutoHyphens w:val="0"/>
        <w:autoSpaceDE w:val="0"/>
        <w:autoSpaceDN w:val="0"/>
        <w:spacing w:after="120"/>
        <w:ind w:left="284" w:right="142"/>
        <w:mirrorIndents/>
        <w:jc w:val="both"/>
        <w:rPr>
          <w:rFonts w:ascii="Arial" w:hAnsi="Arial" w:cs="Arial"/>
          <w:b/>
        </w:rPr>
      </w:pPr>
      <w:r>
        <w:rPr>
          <w:rFonts w:ascii="Arial" w:hAnsi="Arial" w:cs="Arial"/>
          <w:b/>
        </w:rPr>
        <w:t xml:space="preserve">j) </w:t>
      </w:r>
      <w:r w:rsidR="00AB38E3" w:rsidRPr="00455BA8">
        <w:rPr>
          <w:rFonts w:ascii="Arial" w:hAnsi="Arial" w:cs="Arial"/>
        </w:rPr>
        <w:t>Notificar a CONTRATADA, formal e tempestivamente, através da DIRETORIA DE CO</w:t>
      </w:r>
      <w:r w:rsidR="00AB38E3" w:rsidRPr="00455BA8">
        <w:rPr>
          <w:rFonts w:ascii="Arial" w:hAnsi="Arial" w:cs="Arial"/>
        </w:rPr>
        <w:t>M</w:t>
      </w:r>
      <w:r w:rsidR="00AB38E3" w:rsidRPr="00455BA8">
        <w:rPr>
          <w:rFonts w:ascii="Arial" w:hAnsi="Arial" w:cs="Arial"/>
        </w:rPr>
        <w:t>PRAS</w:t>
      </w:r>
      <w:r w:rsidRPr="00455BA8">
        <w:rPr>
          <w:rFonts w:ascii="Arial" w:hAnsi="Arial" w:cs="Arial"/>
        </w:rPr>
        <w:t xml:space="preserve"> </w:t>
      </w:r>
      <w:r w:rsidR="00AB38E3" w:rsidRPr="00455BA8">
        <w:rPr>
          <w:rFonts w:ascii="Arial" w:hAnsi="Arial" w:cs="Arial"/>
        </w:rPr>
        <w:t>E LICITAÇÕES por escrito, quanto o não cumprimento de cláusulas do contrato;</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k)</w:t>
      </w:r>
      <w:r w:rsidRPr="006E1105">
        <w:rPr>
          <w:rFonts w:ascii="Arial" w:hAnsi="Arial" w:cs="Arial"/>
        </w:rPr>
        <w:t xml:space="preserve"> </w:t>
      </w:r>
      <w:r w:rsidR="00AB38E3" w:rsidRPr="006E1105">
        <w:rPr>
          <w:rFonts w:ascii="Arial" w:hAnsi="Arial" w:cs="Arial"/>
        </w:rPr>
        <w:t>Notificar,</w:t>
      </w:r>
      <w:r w:rsidR="00AB38E3" w:rsidRPr="006E1105">
        <w:rPr>
          <w:rFonts w:ascii="Arial" w:hAnsi="Arial" w:cs="Arial"/>
          <w:spacing w:val="-2"/>
        </w:rPr>
        <w:t xml:space="preserve"> </w:t>
      </w:r>
      <w:r w:rsidR="00AB38E3" w:rsidRPr="006E1105">
        <w:rPr>
          <w:rFonts w:ascii="Arial" w:hAnsi="Arial" w:cs="Arial"/>
        </w:rPr>
        <w:t>por escrito,</w:t>
      </w:r>
      <w:r w:rsidR="00AB38E3" w:rsidRPr="006E1105">
        <w:rPr>
          <w:rFonts w:ascii="Arial" w:hAnsi="Arial" w:cs="Arial"/>
          <w:spacing w:val="-1"/>
        </w:rPr>
        <w:t xml:space="preserve"> </w:t>
      </w:r>
      <w:r w:rsidR="00AB38E3" w:rsidRPr="006E1105">
        <w:rPr>
          <w:rFonts w:ascii="Arial" w:hAnsi="Arial" w:cs="Arial"/>
        </w:rPr>
        <w:t>a</w:t>
      </w:r>
      <w:r w:rsidR="00AB38E3" w:rsidRPr="006E1105">
        <w:rPr>
          <w:rFonts w:ascii="Arial" w:hAnsi="Arial" w:cs="Arial"/>
          <w:spacing w:val="-3"/>
        </w:rPr>
        <w:t xml:space="preserve"> </w:t>
      </w:r>
      <w:r w:rsidR="00AB38E3" w:rsidRPr="006E1105">
        <w:rPr>
          <w:rFonts w:ascii="Arial" w:hAnsi="Arial" w:cs="Arial"/>
        </w:rPr>
        <w:t>CONTRATADA,</w:t>
      </w:r>
      <w:r w:rsidR="00AB38E3" w:rsidRPr="006E1105">
        <w:rPr>
          <w:rFonts w:ascii="Arial" w:hAnsi="Arial" w:cs="Arial"/>
          <w:spacing w:val="-1"/>
        </w:rPr>
        <w:t xml:space="preserve"> </w:t>
      </w:r>
      <w:r w:rsidR="00AB38E3" w:rsidRPr="006E1105">
        <w:rPr>
          <w:rFonts w:ascii="Arial" w:hAnsi="Arial" w:cs="Arial"/>
        </w:rPr>
        <w:t>irregularidades</w:t>
      </w:r>
      <w:r w:rsidR="00AB38E3" w:rsidRPr="006E1105">
        <w:rPr>
          <w:rFonts w:ascii="Arial" w:hAnsi="Arial" w:cs="Arial"/>
          <w:spacing w:val="-1"/>
        </w:rPr>
        <w:t xml:space="preserve"> </w:t>
      </w:r>
      <w:r w:rsidR="00AB38E3" w:rsidRPr="006E1105">
        <w:rPr>
          <w:rFonts w:ascii="Arial" w:hAnsi="Arial" w:cs="Arial"/>
        </w:rPr>
        <w:t>na</w:t>
      </w:r>
      <w:r w:rsidR="00AB38E3" w:rsidRPr="006E1105">
        <w:rPr>
          <w:rFonts w:ascii="Arial" w:hAnsi="Arial" w:cs="Arial"/>
          <w:spacing w:val="-2"/>
        </w:rPr>
        <w:t xml:space="preserve"> </w:t>
      </w:r>
      <w:r w:rsidR="00AB38E3" w:rsidRPr="006E1105">
        <w:rPr>
          <w:rFonts w:ascii="Arial" w:hAnsi="Arial" w:cs="Arial"/>
        </w:rPr>
        <w:t>prestação</w:t>
      </w:r>
      <w:r w:rsidR="00AB38E3" w:rsidRPr="006E1105">
        <w:rPr>
          <w:rFonts w:ascii="Arial" w:hAnsi="Arial" w:cs="Arial"/>
          <w:spacing w:val="-1"/>
        </w:rPr>
        <w:t xml:space="preserve"> </w:t>
      </w:r>
      <w:r w:rsidR="00AB38E3" w:rsidRPr="006E1105">
        <w:rPr>
          <w:rFonts w:ascii="Arial" w:hAnsi="Arial" w:cs="Arial"/>
        </w:rPr>
        <w:t>dos</w:t>
      </w:r>
      <w:r w:rsidR="00AB38E3" w:rsidRPr="006E1105">
        <w:rPr>
          <w:rFonts w:ascii="Arial" w:hAnsi="Arial" w:cs="Arial"/>
          <w:spacing w:val="-1"/>
        </w:rPr>
        <w:t xml:space="preserve"> </w:t>
      </w:r>
      <w:r w:rsidR="00AB38E3" w:rsidRPr="006E1105">
        <w:rPr>
          <w:rFonts w:ascii="Arial" w:hAnsi="Arial" w:cs="Arial"/>
        </w:rPr>
        <w:t>Serviços.</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l)</w:t>
      </w:r>
      <w:r w:rsidRPr="006E1105">
        <w:rPr>
          <w:rFonts w:ascii="Arial" w:hAnsi="Arial" w:cs="Arial"/>
        </w:rPr>
        <w:t xml:space="preserve"> </w:t>
      </w:r>
      <w:r w:rsidR="00AB38E3" w:rsidRPr="006E1105">
        <w:rPr>
          <w:rFonts w:ascii="Arial" w:hAnsi="Arial" w:cs="Arial"/>
        </w:rPr>
        <w:t>Prestar</w:t>
      </w:r>
      <w:r w:rsidR="00AB38E3" w:rsidRPr="006E1105">
        <w:rPr>
          <w:rFonts w:ascii="Arial" w:hAnsi="Arial" w:cs="Arial"/>
          <w:spacing w:val="-3"/>
        </w:rPr>
        <w:t xml:space="preserve"> </w:t>
      </w:r>
      <w:r w:rsidR="00AB38E3" w:rsidRPr="006E1105">
        <w:rPr>
          <w:rFonts w:ascii="Arial" w:hAnsi="Arial" w:cs="Arial"/>
        </w:rPr>
        <w:t>as</w:t>
      </w:r>
      <w:r w:rsidR="00AB38E3" w:rsidRPr="006E1105">
        <w:rPr>
          <w:rFonts w:ascii="Arial" w:hAnsi="Arial" w:cs="Arial"/>
          <w:spacing w:val="-1"/>
        </w:rPr>
        <w:t xml:space="preserve"> </w:t>
      </w:r>
      <w:r w:rsidR="00AB38E3" w:rsidRPr="006E1105">
        <w:rPr>
          <w:rFonts w:ascii="Arial" w:hAnsi="Arial" w:cs="Arial"/>
        </w:rPr>
        <w:t>informações</w:t>
      </w:r>
      <w:r w:rsidR="00AB38E3" w:rsidRPr="006E1105">
        <w:rPr>
          <w:rFonts w:ascii="Arial" w:hAnsi="Arial" w:cs="Arial"/>
          <w:spacing w:val="1"/>
        </w:rPr>
        <w:t xml:space="preserve"> </w:t>
      </w:r>
      <w:r w:rsidR="00AB38E3" w:rsidRPr="006E1105">
        <w:rPr>
          <w:rFonts w:ascii="Arial" w:hAnsi="Arial" w:cs="Arial"/>
        </w:rPr>
        <w:t>e os</w:t>
      </w:r>
      <w:r w:rsidR="00AB38E3" w:rsidRPr="006E1105">
        <w:rPr>
          <w:rFonts w:ascii="Arial" w:hAnsi="Arial" w:cs="Arial"/>
          <w:spacing w:val="-1"/>
        </w:rPr>
        <w:t xml:space="preserve"> </w:t>
      </w:r>
      <w:r w:rsidR="00AB38E3" w:rsidRPr="006E1105">
        <w:rPr>
          <w:rFonts w:ascii="Arial" w:hAnsi="Arial" w:cs="Arial"/>
        </w:rPr>
        <w:t>esclarecimentos</w:t>
      </w:r>
      <w:r w:rsidR="00AB38E3" w:rsidRPr="006E1105">
        <w:rPr>
          <w:rFonts w:ascii="Arial" w:hAnsi="Arial" w:cs="Arial"/>
          <w:spacing w:val="-1"/>
        </w:rPr>
        <w:t xml:space="preserve"> </w:t>
      </w:r>
      <w:r w:rsidR="00AB38E3" w:rsidRPr="006E1105">
        <w:rPr>
          <w:rFonts w:ascii="Arial" w:hAnsi="Arial" w:cs="Arial"/>
        </w:rPr>
        <w:t>que</w:t>
      </w:r>
      <w:r w:rsidR="00AB38E3" w:rsidRPr="006E1105">
        <w:rPr>
          <w:rFonts w:ascii="Arial" w:hAnsi="Arial" w:cs="Arial"/>
          <w:spacing w:val="-2"/>
        </w:rPr>
        <w:t xml:space="preserve"> </w:t>
      </w:r>
      <w:r w:rsidR="00AB38E3" w:rsidRPr="006E1105">
        <w:rPr>
          <w:rFonts w:ascii="Arial" w:hAnsi="Arial" w:cs="Arial"/>
        </w:rPr>
        <w:t>venham</w:t>
      </w:r>
      <w:r w:rsidR="00AB38E3" w:rsidRPr="006E1105">
        <w:rPr>
          <w:rFonts w:ascii="Arial" w:hAnsi="Arial" w:cs="Arial"/>
          <w:spacing w:val="2"/>
        </w:rPr>
        <w:t xml:space="preserve"> </w:t>
      </w:r>
      <w:r w:rsidR="00AB38E3" w:rsidRPr="006E1105">
        <w:rPr>
          <w:rFonts w:ascii="Arial" w:hAnsi="Arial" w:cs="Arial"/>
        </w:rPr>
        <w:t>a</w:t>
      </w:r>
      <w:r w:rsidR="00AB38E3" w:rsidRPr="006E1105">
        <w:rPr>
          <w:rFonts w:ascii="Arial" w:hAnsi="Arial" w:cs="Arial"/>
          <w:spacing w:val="-2"/>
        </w:rPr>
        <w:t xml:space="preserve"> </w:t>
      </w:r>
      <w:r w:rsidR="00AB38E3" w:rsidRPr="006E1105">
        <w:rPr>
          <w:rFonts w:ascii="Arial" w:hAnsi="Arial" w:cs="Arial"/>
        </w:rPr>
        <w:t>ser</w:t>
      </w:r>
      <w:r w:rsidR="00AB38E3" w:rsidRPr="006E1105">
        <w:rPr>
          <w:rFonts w:ascii="Arial" w:hAnsi="Arial" w:cs="Arial"/>
          <w:spacing w:val="-1"/>
        </w:rPr>
        <w:t xml:space="preserve"> </w:t>
      </w:r>
      <w:r w:rsidR="00AB38E3" w:rsidRPr="006E1105">
        <w:rPr>
          <w:rFonts w:ascii="Arial" w:hAnsi="Arial" w:cs="Arial"/>
        </w:rPr>
        <w:t>solicitados</w:t>
      </w:r>
      <w:r w:rsidR="00AB38E3" w:rsidRPr="006E1105">
        <w:rPr>
          <w:rFonts w:ascii="Arial" w:hAnsi="Arial" w:cs="Arial"/>
          <w:spacing w:val="-2"/>
        </w:rPr>
        <w:t xml:space="preserve"> </w:t>
      </w:r>
      <w:r w:rsidR="00AB38E3" w:rsidRPr="006E1105">
        <w:rPr>
          <w:rFonts w:ascii="Arial" w:hAnsi="Arial" w:cs="Arial"/>
        </w:rPr>
        <w:t>pela</w:t>
      </w:r>
      <w:r w:rsidR="00AB38E3" w:rsidRPr="006E1105">
        <w:rPr>
          <w:rFonts w:ascii="Arial" w:hAnsi="Arial" w:cs="Arial"/>
          <w:spacing w:val="-1"/>
        </w:rPr>
        <w:t xml:space="preserve"> </w:t>
      </w:r>
      <w:r w:rsidR="00AB38E3" w:rsidRPr="006E1105">
        <w:rPr>
          <w:rFonts w:ascii="Arial" w:hAnsi="Arial" w:cs="Arial"/>
        </w:rPr>
        <w:t>CONTR</w:t>
      </w:r>
      <w:r w:rsidR="00AB38E3" w:rsidRPr="006E1105">
        <w:rPr>
          <w:rFonts w:ascii="Arial" w:hAnsi="Arial" w:cs="Arial"/>
        </w:rPr>
        <w:t>A</w:t>
      </w:r>
      <w:r w:rsidR="00AB38E3" w:rsidRPr="006E1105">
        <w:rPr>
          <w:rFonts w:ascii="Arial" w:hAnsi="Arial" w:cs="Arial"/>
        </w:rPr>
        <w:t>TADA.</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m)</w:t>
      </w:r>
      <w:r w:rsidRPr="006E1105">
        <w:rPr>
          <w:rFonts w:ascii="Arial" w:hAnsi="Arial" w:cs="Arial"/>
        </w:rPr>
        <w:t xml:space="preserve"> </w:t>
      </w:r>
      <w:r w:rsidR="00AB38E3" w:rsidRPr="006E1105">
        <w:rPr>
          <w:rFonts w:ascii="Arial" w:hAnsi="Arial" w:cs="Arial"/>
        </w:rPr>
        <w:t>Aplicar,</w:t>
      </w:r>
      <w:r w:rsidR="00AB38E3" w:rsidRPr="006E1105">
        <w:rPr>
          <w:rFonts w:ascii="Arial" w:hAnsi="Arial" w:cs="Arial"/>
          <w:spacing w:val="-1"/>
        </w:rPr>
        <w:t xml:space="preserve"> </w:t>
      </w:r>
      <w:r w:rsidR="00AB38E3" w:rsidRPr="006E1105">
        <w:rPr>
          <w:rFonts w:ascii="Arial" w:hAnsi="Arial" w:cs="Arial"/>
        </w:rPr>
        <w:t>se</w:t>
      </w:r>
      <w:r w:rsidR="00AB38E3" w:rsidRPr="006E1105">
        <w:rPr>
          <w:rFonts w:ascii="Arial" w:hAnsi="Arial" w:cs="Arial"/>
          <w:spacing w:val="-3"/>
        </w:rPr>
        <w:t xml:space="preserve"> </w:t>
      </w:r>
      <w:r w:rsidR="00AB38E3" w:rsidRPr="006E1105">
        <w:rPr>
          <w:rFonts w:ascii="Arial" w:hAnsi="Arial" w:cs="Arial"/>
        </w:rPr>
        <w:t>for</w:t>
      </w:r>
      <w:r w:rsidR="00AB38E3" w:rsidRPr="006E1105">
        <w:rPr>
          <w:rFonts w:ascii="Arial" w:hAnsi="Arial" w:cs="Arial"/>
          <w:spacing w:val="-1"/>
        </w:rPr>
        <w:t xml:space="preserve"> </w:t>
      </w:r>
      <w:r w:rsidR="00AB38E3" w:rsidRPr="006E1105">
        <w:rPr>
          <w:rFonts w:ascii="Arial" w:hAnsi="Arial" w:cs="Arial"/>
        </w:rPr>
        <w:t>o</w:t>
      </w:r>
      <w:r w:rsidR="00AB38E3" w:rsidRPr="006E1105">
        <w:rPr>
          <w:rFonts w:ascii="Arial" w:hAnsi="Arial" w:cs="Arial"/>
          <w:spacing w:val="-1"/>
        </w:rPr>
        <w:t xml:space="preserve"> </w:t>
      </w:r>
      <w:r w:rsidR="00AB38E3" w:rsidRPr="006E1105">
        <w:rPr>
          <w:rFonts w:ascii="Arial" w:hAnsi="Arial" w:cs="Arial"/>
        </w:rPr>
        <w:t>caso,</w:t>
      </w:r>
      <w:r w:rsidR="00AB38E3" w:rsidRPr="006E1105">
        <w:rPr>
          <w:rFonts w:ascii="Arial" w:hAnsi="Arial" w:cs="Arial"/>
          <w:spacing w:val="-1"/>
        </w:rPr>
        <w:t xml:space="preserve"> </w:t>
      </w:r>
      <w:r w:rsidR="00AB38E3" w:rsidRPr="006E1105">
        <w:rPr>
          <w:rFonts w:ascii="Arial" w:hAnsi="Arial" w:cs="Arial"/>
        </w:rPr>
        <w:t>as sanções</w:t>
      </w:r>
      <w:r w:rsidR="00AB38E3" w:rsidRPr="006E1105">
        <w:rPr>
          <w:rFonts w:ascii="Arial" w:hAnsi="Arial" w:cs="Arial"/>
          <w:spacing w:val="-1"/>
        </w:rPr>
        <w:t xml:space="preserve"> </w:t>
      </w:r>
      <w:r w:rsidR="00AB38E3" w:rsidRPr="006E1105">
        <w:rPr>
          <w:rFonts w:ascii="Arial" w:hAnsi="Arial" w:cs="Arial"/>
        </w:rPr>
        <w:t>administrativas</w:t>
      </w:r>
      <w:r w:rsidR="00AB38E3" w:rsidRPr="006E1105">
        <w:rPr>
          <w:rFonts w:ascii="Arial" w:hAnsi="Arial" w:cs="Arial"/>
          <w:spacing w:val="-1"/>
        </w:rPr>
        <w:t xml:space="preserve"> </w:t>
      </w:r>
      <w:r w:rsidR="00AB38E3" w:rsidRPr="006E1105">
        <w:rPr>
          <w:rFonts w:ascii="Arial" w:hAnsi="Arial" w:cs="Arial"/>
        </w:rPr>
        <w:t>e</w:t>
      </w:r>
      <w:r w:rsidR="00AB38E3" w:rsidRPr="006E1105">
        <w:rPr>
          <w:rFonts w:ascii="Arial" w:hAnsi="Arial" w:cs="Arial"/>
          <w:spacing w:val="-1"/>
        </w:rPr>
        <w:t xml:space="preserve"> </w:t>
      </w:r>
      <w:r w:rsidR="00AB38E3" w:rsidRPr="006E1105">
        <w:rPr>
          <w:rFonts w:ascii="Arial" w:hAnsi="Arial" w:cs="Arial"/>
        </w:rPr>
        <w:t>penalidades</w:t>
      </w:r>
      <w:r w:rsidR="00AB38E3" w:rsidRPr="006E1105">
        <w:rPr>
          <w:rFonts w:ascii="Arial" w:hAnsi="Arial" w:cs="Arial"/>
          <w:spacing w:val="-1"/>
        </w:rPr>
        <w:t xml:space="preserve"> </w:t>
      </w:r>
      <w:r w:rsidR="00AB38E3" w:rsidRPr="006E1105">
        <w:rPr>
          <w:rFonts w:ascii="Arial" w:hAnsi="Arial" w:cs="Arial"/>
        </w:rPr>
        <w:t>regulamentares</w:t>
      </w:r>
      <w:r w:rsidR="00AB38E3" w:rsidRPr="006E1105">
        <w:rPr>
          <w:rFonts w:ascii="Arial" w:hAnsi="Arial" w:cs="Arial"/>
          <w:spacing w:val="-1"/>
        </w:rPr>
        <w:t xml:space="preserve"> </w:t>
      </w:r>
      <w:r w:rsidR="00AB38E3" w:rsidRPr="006E1105">
        <w:rPr>
          <w:rFonts w:ascii="Arial" w:hAnsi="Arial" w:cs="Arial"/>
        </w:rPr>
        <w:t>e</w:t>
      </w:r>
      <w:r w:rsidR="00AB38E3" w:rsidRPr="006E1105">
        <w:rPr>
          <w:rFonts w:ascii="Arial" w:hAnsi="Arial" w:cs="Arial"/>
          <w:spacing w:val="-1"/>
        </w:rPr>
        <w:t xml:space="preserve"> </w:t>
      </w:r>
      <w:r w:rsidR="00AB38E3" w:rsidRPr="006E1105">
        <w:rPr>
          <w:rFonts w:ascii="Arial" w:hAnsi="Arial" w:cs="Arial"/>
        </w:rPr>
        <w:t>contr</w:t>
      </w:r>
      <w:r w:rsidR="00AB38E3" w:rsidRPr="006E1105">
        <w:rPr>
          <w:rFonts w:ascii="Arial" w:hAnsi="Arial" w:cs="Arial"/>
        </w:rPr>
        <w:t>a</w:t>
      </w:r>
      <w:r w:rsidR="00AB38E3" w:rsidRPr="006E1105">
        <w:rPr>
          <w:rFonts w:ascii="Arial" w:hAnsi="Arial" w:cs="Arial"/>
        </w:rPr>
        <w:t>tuais.</w:t>
      </w:r>
    </w:p>
    <w:p w:rsidR="00AB38E3" w:rsidRPr="006E1105" w:rsidRDefault="007368CC" w:rsidP="007368CC">
      <w:pPr>
        <w:widowControl w:val="0"/>
        <w:suppressAutoHyphens w:val="0"/>
        <w:autoSpaceDE w:val="0"/>
        <w:autoSpaceDN w:val="0"/>
        <w:spacing w:after="120"/>
        <w:ind w:left="284" w:right="142"/>
        <w:mirrorIndents/>
        <w:jc w:val="both"/>
        <w:rPr>
          <w:rFonts w:ascii="Arial" w:hAnsi="Arial" w:cs="Arial"/>
        </w:rPr>
      </w:pPr>
      <w:r w:rsidRPr="006E1105">
        <w:rPr>
          <w:rFonts w:ascii="Arial" w:hAnsi="Arial" w:cs="Arial"/>
          <w:b/>
        </w:rPr>
        <w:t>n)</w:t>
      </w:r>
      <w:r w:rsidRPr="006E1105">
        <w:rPr>
          <w:rFonts w:ascii="Arial" w:hAnsi="Arial" w:cs="Arial"/>
        </w:rPr>
        <w:t xml:space="preserve"> </w:t>
      </w:r>
      <w:r w:rsidR="00AB38E3" w:rsidRPr="006E1105">
        <w:rPr>
          <w:rFonts w:ascii="Arial" w:hAnsi="Arial" w:cs="Arial"/>
        </w:rPr>
        <w:t>Comunicar</w:t>
      </w:r>
      <w:r w:rsidR="00AB38E3" w:rsidRPr="006E1105">
        <w:rPr>
          <w:rFonts w:ascii="Arial" w:hAnsi="Arial" w:cs="Arial"/>
          <w:spacing w:val="18"/>
        </w:rPr>
        <w:t xml:space="preserve"> </w:t>
      </w:r>
      <w:r w:rsidR="00AB38E3" w:rsidRPr="006E1105">
        <w:rPr>
          <w:rFonts w:ascii="Arial" w:hAnsi="Arial" w:cs="Arial"/>
        </w:rPr>
        <w:t>a</w:t>
      </w:r>
      <w:r w:rsidR="00AB38E3" w:rsidRPr="006E1105">
        <w:rPr>
          <w:rFonts w:ascii="Arial" w:hAnsi="Arial" w:cs="Arial"/>
          <w:spacing w:val="19"/>
        </w:rPr>
        <w:t xml:space="preserve"> </w:t>
      </w:r>
      <w:r w:rsidR="00AB38E3" w:rsidRPr="006E1105">
        <w:rPr>
          <w:rFonts w:ascii="Arial" w:hAnsi="Arial" w:cs="Arial"/>
        </w:rPr>
        <w:t>CONTRATADA</w:t>
      </w:r>
      <w:r w:rsidR="00AB38E3" w:rsidRPr="006E1105">
        <w:rPr>
          <w:rFonts w:ascii="Arial" w:hAnsi="Arial" w:cs="Arial"/>
          <w:spacing w:val="18"/>
        </w:rPr>
        <w:t xml:space="preserve"> </w:t>
      </w:r>
      <w:r w:rsidR="00AB38E3" w:rsidRPr="006E1105">
        <w:rPr>
          <w:rFonts w:ascii="Arial" w:hAnsi="Arial" w:cs="Arial"/>
        </w:rPr>
        <w:t>sempre</w:t>
      </w:r>
      <w:r w:rsidR="00AB38E3" w:rsidRPr="006E1105">
        <w:rPr>
          <w:rFonts w:ascii="Arial" w:hAnsi="Arial" w:cs="Arial"/>
          <w:spacing w:val="19"/>
        </w:rPr>
        <w:t xml:space="preserve"> </w:t>
      </w:r>
      <w:r w:rsidR="00AB38E3" w:rsidRPr="006E1105">
        <w:rPr>
          <w:rFonts w:ascii="Arial" w:hAnsi="Arial" w:cs="Arial"/>
        </w:rPr>
        <w:t>que</w:t>
      </w:r>
      <w:r w:rsidR="00AB38E3" w:rsidRPr="006E1105">
        <w:rPr>
          <w:rFonts w:ascii="Arial" w:hAnsi="Arial" w:cs="Arial"/>
          <w:spacing w:val="18"/>
        </w:rPr>
        <w:t xml:space="preserve"> </w:t>
      </w:r>
      <w:r w:rsidR="00AB38E3" w:rsidRPr="006E1105">
        <w:rPr>
          <w:rFonts w:ascii="Arial" w:hAnsi="Arial" w:cs="Arial"/>
        </w:rPr>
        <w:t>necessário</w:t>
      </w:r>
      <w:r w:rsidR="00AB38E3" w:rsidRPr="006E1105">
        <w:rPr>
          <w:rFonts w:ascii="Arial" w:hAnsi="Arial" w:cs="Arial"/>
          <w:spacing w:val="20"/>
        </w:rPr>
        <w:t xml:space="preserve"> </w:t>
      </w:r>
      <w:r w:rsidR="00AB38E3" w:rsidRPr="006E1105">
        <w:rPr>
          <w:rFonts w:ascii="Arial" w:hAnsi="Arial" w:cs="Arial"/>
        </w:rPr>
        <w:t>qualquer</w:t>
      </w:r>
      <w:r w:rsidR="00AB38E3" w:rsidRPr="006E1105">
        <w:rPr>
          <w:rFonts w:ascii="Arial" w:hAnsi="Arial" w:cs="Arial"/>
          <w:spacing w:val="18"/>
        </w:rPr>
        <w:t xml:space="preserve"> </w:t>
      </w:r>
      <w:r w:rsidR="00AB38E3" w:rsidRPr="006E1105">
        <w:rPr>
          <w:rFonts w:ascii="Arial" w:hAnsi="Arial" w:cs="Arial"/>
        </w:rPr>
        <w:t>deficiência</w:t>
      </w:r>
      <w:r w:rsidR="00AB38E3" w:rsidRPr="006E1105">
        <w:rPr>
          <w:rFonts w:ascii="Arial" w:hAnsi="Arial" w:cs="Arial"/>
          <w:spacing w:val="19"/>
        </w:rPr>
        <w:t xml:space="preserve"> </w:t>
      </w:r>
      <w:r w:rsidR="00AB38E3" w:rsidRPr="006E1105">
        <w:rPr>
          <w:rFonts w:ascii="Arial" w:hAnsi="Arial" w:cs="Arial"/>
        </w:rPr>
        <w:t>em</w:t>
      </w:r>
      <w:r w:rsidR="00AB38E3" w:rsidRPr="006E1105">
        <w:rPr>
          <w:rFonts w:ascii="Arial" w:hAnsi="Arial" w:cs="Arial"/>
          <w:spacing w:val="19"/>
        </w:rPr>
        <w:t xml:space="preserve"> </w:t>
      </w:r>
      <w:r w:rsidR="00AB38E3" w:rsidRPr="006E1105">
        <w:rPr>
          <w:rFonts w:ascii="Arial" w:hAnsi="Arial" w:cs="Arial"/>
        </w:rPr>
        <w:t>relação</w:t>
      </w:r>
      <w:r w:rsidR="00AB38E3" w:rsidRPr="006E1105">
        <w:rPr>
          <w:rFonts w:ascii="Arial" w:hAnsi="Arial" w:cs="Arial"/>
          <w:spacing w:val="20"/>
        </w:rPr>
        <w:t xml:space="preserve"> </w:t>
      </w:r>
      <w:r w:rsidR="00AB38E3" w:rsidRPr="006E1105">
        <w:rPr>
          <w:rFonts w:ascii="Arial" w:hAnsi="Arial" w:cs="Arial"/>
        </w:rPr>
        <w:t>ao</w:t>
      </w:r>
      <w:r w:rsidR="00AB38E3" w:rsidRPr="006E1105">
        <w:rPr>
          <w:rFonts w:ascii="Arial" w:hAnsi="Arial" w:cs="Arial"/>
          <w:spacing w:val="20"/>
        </w:rPr>
        <w:t xml:space="preserve"> </w:t>
      </w:r>
      <w:r w:rsidR="00AB38E3" w:rsidRPr="006E1105">
        <w:rPr>
          <w:rFonts w:ascii="Arial" w:hAnsi="Arial" w:cs="Arial"/>
        </w:rPr>
        <w:t>serviço</w:t>
      </w:r>
      <w:r w:rsidR="00C34D9A">
        <w:rPr>
          <w:rFonts w:ascii="Arial" w:hAnsi="Arial" w:cs="Arial"/>
        </w:rPr>
        <w:t xml:space="preserve"> </w:t>
      </w:r>
      <w:r w:rsidR="00AB38E3" w:rsidRPr="006E1105">
        <w:rPr>
          <w:rFonts w:ascii="Arial" w:hAnsi="Arial" w:cs="Arial"/>
        </w:rPr>
        <w:t>prestado.</w:t>
      </w:r>
    </w:p>
    <w:p w:rsidR="007368CC" w:rsidRPr="006E1105" w:rsidRDefault="007368CC" w:rsidP="007F4C21">
      <w:pPr>
        <w:tabs>
          <w:tab w:val="left" w:pos="4253"/>
        </w:tabs>
        <w:spacing w:after="120"/>
        <w:ind w:right="57"/>
        <w:mirrorIndents/>
        <w:jc w:val="both"/>
        <w:rPr>
          <w:rFonts w:ascii="Arial" w:hAnsi="Arial" w:cs="Arial"/>
          <w:b/>
        </w:rPr>
      </w:pPr>
    </w:p>
    <w:p w:rsidR="002D5DCF"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lastRenderedPageBreak/>
        <w:t xml:space="preserve">CLÁUSULA </w:t>
      </w:r>
      <w:r w:rsidR="00686C43" w:rsidRPr="006E1105">
        <w:rPr>
          <w:rFonts w:ascii="Arial" w:hAnsi="Arial" w:cs="Arial"/>
          <w:b/>
        </w:rPr>
        <w:t>NONA</w:t>
      </w:r>
      <w:r w:rsidR="00A73371" w:rsidRPr="006E1105">
        <w:rPr>
          <w:rFonts w:ascii="Arial" w:hAnsi="Arial" w:cs="Arial"/>
          <w:b/>
        </w:rPr>
        <w:t xml:space="preserve"> </w:t>
      </w:r>
      <w:r w:rsidRPr="006E1105">
        <w:rPr>
          <w:rFonts w:ascii="Arial" w:hAnsi="Arial" w:cs="Arial"/>
          <w:b/>
        </w:rPr>
        <w:t>– DAS OBRIGAÇÕES DA CONTRATADA</w:t>
      </w:r>
    </w:p>
    <w:p w:rsidR="00602E52" w:rsidRPr="00602E52" w:rsidRDefault="00602E52"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AF1B2E" w:rsidRDefault="00FC59D7" w:rsidP="004D6717">
      <w:pPr>
        <w:pStyle w:val="PargrafodaLista"/>
        <w:widowControl w:val="0"/>
        <w:numPr>
          <w:ilvl w:val="1"/>
          <w:numId w:val="2"/>
        </w:numPr>
        <w:suppressAutoHyphens w:val="0"/>
        <w:autoSpaceDE w:val="0"/>
        <w:autoSpaceDN w:val="0"/>
        <w:spacing w:after="120"/>
        <w:contextualSpacing w:val="0"/>
        <w:jc w:val="both"/>
        <w:rPr>
          <w:rFonts w:cs="Arial"/>
        </w:rPr>
      </w:pPr>
      <w:r w:rsidRPr="006E1105">
        <w:rPr>
          <w:rFonts w:ascii="Arial" w:hAnsi="Arial" w:cs="Arial"/>
        </w:rPr>
        <w:t>Além</w:t>
      </w:r>
      <w:r w:rsidRPr="006E1105">
        <w:rPr>
          <w:rFonts w:ascii="Arial" w:hAnsi="Arial" w:cs="Arial"/>
          <w:spacing w:val="4"/>
        </w:rPr>
        <w:t xml:space="preserve"> </w:t>
      </w:r>
      <w:r w:rsidRPr="006E1105">
        <w:rPr>
          <w:rFonts w:ascii="Arial" w:hAnsi="Arial" w:cs="Arial"/>
        </w:rPr>
        <w:t>das</w:t>
      </w:r>
      <w:r w:rsidRPr="006E1105">
        <w:rPr>
          <w:rFonts w:ascii="Arial" w:hAnsi="Arial" w:cs="Arial"/>
          <w:spacing w:val="3"/>
        </w:rPr>
        <w:t xml:space="preserve"> </w:t>
      </w:r>
      <w:r w:rsidRPr="006E1105">
        <w:rPr>
          <w:rFonts w:ascii="Arial" w:hAnsi="Arial" w:cs="Arial"/>
        </w:rPr>
        <w:t>disposições</w:t>
      </w:r>
      <w:r w:rsidRPr="006E1105">
        <w:rPr>
          <w:rFonts w:ascii="Arial" w:hAnsi="Arial" w:cs="Arial"/>
          <w:spacing w:val="3"/>
        </w:rPr>
        <w:t xml:space="preserve"> </w:t>
      </w:r>
      <w:r w:rsidRPr="006E1105">
        <w:rPr>
          <w:rFonts w:ascii="Arial" w:hAnsi="Arial" w:cs="Arial"/>
        </w:rPr>
        <w:t>contidas</w:t>
      </w:r>
      <w:r w:rsidRPr="006E1105">
        <w:rPr>
          <w:rFonts w:ascii="Arial" w:hAnsi="Arial" w:cs="Arial"/>
          <w:spacing w:val="3"/>
        </w:rPr>
        <w:t xml:space="preserve"> </w:t>
      </w:r>
      <w:r w:rsidRPr="006E1105">
        <w:rPr>
          <w:rFonts w:ascii="Arial" w:hAnsi="Arial" w:cs="Arial"/>
        </w:rPr>
        <w:t>neste</w:t>
      </w:r>
      <w:r w:rsidRPr="006E1105">
        <w:rPr>
          <w:rFonts w:ascii="Arial" w:hAnsi="Arial" w:cs="Arial"/>
          <w:spacing w:val="6"/>
        </w:rPr>
        <w:t xml:space="preserve"> </w:t>
      </w:r>
      <w:r w:rsidRPr="006E1105">
        <w:rPr>
          <w:rFonts w:ascii="Arial" w:hAnsi="Arial" w:cs="Arial"/>
        </w:rPr>
        <w:t>Termo</w:t>
      </w:r>
      <w:r w:rsidRPr="006E1105">
        <w:rPr>
          <w:rFonts w:ascii="Arial" w:hAnsi="Arial" w:cs="Arial"/>
          <w:spacing w:val="3"/>
        </w:rPr>
        <w:t xml:space="preserve"> </w:t>
      </w:r>
      <w:r w:rsidRPr="006E1105">
        <w:rPr>
          <w:rFonts w:ascii="Arial" w:hAnsi="Arial" w:cs="Arial"/>
        </w:rPr>
        <w:t>de</w:t>
      </w:r>
      <w:r w:rsidRPr="006E1105">
        <w:rPr>
          <w:rFonts w:ascii="Arial" w:hAnsi="Arial" w:cs="Arial"/>
          <w:spacing w:val="2"/>
        </w:rPr>
        <w:t xml:space="preserve"> </w:t>
      </w:r>
      <w:r w:rsidRPr="006E1105">
        <w:rPr>
          <w:rFonts w:ascii="Arial" w:hAnsi="Arial" w:cs="Arial"/>
        </w:rPr>
        <w:t>Referência,</w:t>
      </w:r>
      <w:r w:rsidRPr="006E1105">
        <w:rPr>
          <w:rFonts w:ascii="Arial" w:hAnsi="Arial" w:cs="Arial"/>
          <w:spacing w:val="3"/>
        </w:rPr>
        <w:t xml:space="preserve"> </w:t>
      </w:r>
      <w:r w:rsidRPr="006E1105">
        <w:rPr>
          <w:rFonts w:ascii="Arial" w:hAnsi="Arial" w:cs="Arial"/>
        </w:rPr>
        <w:t>a</w:t>
      </w:r>
      <w:r w:rsidRPr="006E1105">
        <w:rPr>
          <w:rFonts w:ascii="Arial" w:hAnsi="Arial" w:cs="Arial"/>
          <w:spacing w:val="2"/>
        </w:rPr>
        <w:t xml:space="preserve"> </w:t>
      </w:r>
      <w:r w:rsidRPr="006E1105">
        <w:rPr>
          <w:rFonts w:ascii="Arial" w:hAnsi="Arial" w:cs="Arial"/>
        </w:rPr>
        <w:t>Contratada</w:t>
      </w:r>
      <w:r w:rsidRPr="006E1105">
        <w:rPr>
          <w:rFonts w:ascii="Arial" w:hAnsi="Arial" w:cs="Arial"/>
          <w:spacing w:val="2"/>
        </w:rPr>
        <w:t xml:space="preserve"> </w:t>
      </w:r>
      <w:r w:rsidRPr="006E1105">
        <w:rPr>
          <w:rFonts w:ascii="Arial" w:hAnsi="Arial" w:cs="Arial"/>
        </w:rPr>
        <w:t>estará</w:t>
      </w:r>
      <w:r w:rsidRPr="006E1105">
        <w:rPr>
          <w:rFonts w:ascii="Arial" w:hAnsi="Arial" w:cs="Arial"/>
          <w:spacing w:val="2"/>
        </w:rPr>
        <w:t xml:space="preserve"> </w:t>
      </w:r>
      <w:r w:rsidRPr="006E1105">
        <w:rPr>
          <w:rFonts w:ascii="Arial" w:hAnsi="Arial" w:cs="Arial"/>
        </w:rPr>
        <w:t>sujeita</w:t>
      </w:r>
      <w:r w:rsidRPr="006E1105">
        <w:rPr>
          <w:rFonts w:ascii="Arial" w:hAnsi="Arial" w:cs="Arial"/>
          <w:spacing w:val="2"/>
        </w:rPr>
        <w:t xml:space="preserve"> </w:t>
      </w:r>
      <w:r w:rsidRPr="006E1105">
        <w:rPr>
          <w:rFonts w:ascii="Arial" w:hAnsi="Arial" w:cs="Arial"/>
        </w:rPr>
        <w:t>às</w:t>
      </w:r>
      <w:r w:rsidRPr="006E1105">
        <w:rPr>
          <w:rFonts w:ascii="Arial" w:hAnsi="Arial" w:cs="Arial"/>
          <w:spacing w:val="6"/>
        </w:rPr>
        <w:t xml:space="preserve"> </w:t>
      </w:r>
      <w:r w:rsidRPr="006E1105">
        <w:rPr>
          <w:rFonts w:ascii="Arial" w:hAnsi="Arial" w:cs="Arial"/>
        </w:rPr>
        <w:t>seguintes</w:t>
      </w:r>
      <w:r w:rsidRPr="006E1105">
        <w:rPr>
          <w:rFonts w:ascii="Arial" w:hAnsi="Arial" w:cs="Arial"/>
          <w:spacing w:val="-57"/>
        </w:rPr>
        <w:t xml:space="preserve"> </w:t>
      </w:r>
      <w:r w:rsidRPr="006E1105">
        <w:rPr>
          <w:rFonts w:ascii="Arial" w:hAnsi="Arial" w:cs="Arial"/>
        </w:rPr>
        <w:t>obrigações:</w:t>
      </w:r>
    </w:p>
    <w:p w:rsidR="00AF1B2E" w:rsidRDefault="00AF1B2E" w:rsidP="00AF1B2E">
      <w:pPr>
        <w:pStyle w:val="Corpodetexto"/>
        <w:spacing w:before="0" w:after="120" w:line="276" w:lineRule="auto"/>
        <w:ind w:right="57"/>
        <w:mirrorIndents/>
        <w:rPr>
          <w:rFonts w:cs="Arial"/>
        </w:rPr>
      </w:pPr>
      <w:r w:rsidRPr="00A472DC">
        <w:rPr>
          <w:rFonts w:cs="Arial"/>
          <w:b/>
          <w:szCs w:val="22"/>
        </w:rPr>
        <w:t xml:space="preserve">a) </w:t>
      </w:r>
      <w:r w:rsidRPr="00CC4D2E">
        <w:rPr>
          <w:rFonts w:cs="Arial"/>
        </w:rPr>
        <w:t>A Contratada</w:t>
      </w:r>
      <w:r w:rsidRPr="00CC4D2E">
        <w:rPr>
          <w:rFonts w:cs="Arial"/>
          <w:spacing w:val="45"/>
        </w:rPr>
        <w:t xml:space="preserve"> </w:t>
      </w:r>
      <w:r w:rsidRPr="00CC4D2E">
        <w:rPr>
          <w:rFonts w:cs="Arial"/>
        </w:rPr>
        <w:t>deverá</w:t>
      </w:r>
      <w:r w:rsidRPr="00CC4D2E">
        <w:rPr>
          <w:rFonts w:cs="Arial"/>
          <w:spacing w:val="46"/>
        </w:rPr>
        <w:t xml:space="preserve"> </w:t>
      </w:r>
      <w:r w:rsidRPr="00CC4D2E">
        <w:rPr>
          <w:rFonts w:cs="Arial"/>
        </w:rPr>
        <w:t>manter</w:t>
      </w:r>
      <w:r w:rsidRPr="00CC4D2E">
        <w:rPr>
          <w:rFonts w:cs="Arial"/>
          <w:spacing w:val="46"/>
        </w:rPr>
        <w:t xml:space="preserve"> </w:t>
      </w:r>
      <w:r w:rsidRPr="00CC4D2E">
        <w:rPr>
          <w:rFonts w:cs="Arial"/>
        </w:rPr>
        <w:t>preposto</w:t>
      </w:r>
      <w:r w:rsidRPr="00CC4D2E">
        <w:rPr>
          <w:rFonts w:cs="Arial"/>
          <w:spacing w:val="47"/>
        </w:rPr>
        <w:t xml:space="preserve"> </w:t>
      </w:r>
      <w:r w:rsidRPr="00CC4D2E">
        <w:rPr>
          <w:rFonts w:cs="Arial"/>
        </w:rPr>
        <w:t>aceito</w:t>
      </w:r>
      <w:r w:rsidRPr="00CC4D2E">
        <w:rPr>
          <w:rFonts w:cs="Arial"/>
          <w:spacing w:val="47"/>
        </w:rPr>
        <w:t xml:space="preserve"> </w:t>
      </w:r>
      <w:r w:rsidRPr="00CC4D2E">
        <w:rPr>
          <w:rFonts w:cs="Arial"/>
        </w:rPr>
        <w:t>pela</w:t>
      </w:r>
      <w:r w:rsidRPr="00CC4D2E">
        <w:rPr>
          <w:rFonts w:cs="Arial"/>
          <w:spacing w:val="47"/>
        </w:rPr>
        <w:t xml:space="preserve"> </w:t>
      </w:r>
      <w:r w:rsidRPr="00CC4D2E">
        <w:rPr>
          <w:rFonts w:cs="Arial"/>
        </w:rPr>
        <w:t>Administração</w:t>
      </w:r>
      <w:r w:rsidRPr="00CC4D2E">
        <w:rPr>
          <w:rFonts w:cs="Arial"/>
          <w:spacing w:val="47"/>
        </w:rPr>
        <w:t xml:space="preserve"> </w:t>
      </w:r>
      <w:r w:rsidRPr="00CC4D2E">
        <w:rPr>
          <w:rFonts w:cs="Arial"/>
        </w:rPr>
        <w:t>no</w:t>
      </w:r>
      <w:r w:rsidRPr="00CC4D2E">
        <w:rPr>
          <w:rFonts w:cs="Arial"/>
          <w:spacing w:val="47"/>
        </w:rPr>
        <w:t xml:space="preserve"> </w:t>
      </w:r>
      <w:r w:rsidRPr="00CC4D2E">
        <w:rPr>
          <w:rFonts w:cs="Arial"/>
        </w:rPr>
        <w:t>local</w:t>
      </w:r>
      <w:r w:rsidRPr="00CC4D2E">
        <w:rPr>
          <w:rFonts w:cs="Arial"/>
          <w:spacing w:val="48"/>
        </w:rPr>
        <w:t xml:space="preserve"> </w:t>
      </w:r>
      <w:r w:rsidRPr="00CC4D2E">
        <w:rPr>
          <w:rFonts w:cs="Arial"/>
        </w:rPr>
        <w:t xml:space="preserve">da obra ou do </w:t>
      </w:r>
      <w:r w:rsidRPr="00CC4D2E">
        <w:rPr>
          <w:rFonts w:cs="Arial"/>
          <w:spacing w:val="-57"/>
        </w:rPr>
        <w:t xml:space="preserve">     </w:t>
      </w:r>
      <w:r w:rsidRPr="00CC4D2E">
        <w:rPr>
          <w:rFonts w:cs="Arial"/>
        </w:rPr>
        <w:t>serviço</w:t>
      </w:r>
      <w:r w:rsidRPr="00CC4D2E">
        <w:rPr>
          <w:rFonts w:cs="Arial"/>
          <w:spacing w:val="-1"/>
        </w:rPr>
        <w:t xml:space="preserve"> </w:t>
      </w:r>
      <w:r w:rsidRPr="00CC4D2E">
        <w:rPr>
          <w:rFonts w:cs="Arial"/>
        </w:rPr>
        <w:t>para</w:t>
      </w:r>
      <w:r w:rsidRPr="00CC4D2E">
        <w:rPr>
          <w:rFonts w:cs="Arial"/>
          <w:spacing w:val="-1"/>
        </w:rPr>
        <w:t xml:space="preserve"> </w:t>
      </w:r>
      <w:r w:rsidRPr="00CC4D2E">
        <w:rPr>
          <w:rFonts w:cs="Arial"/>
        </w:rPr>
        <w:t>representá-lo na</w:t>
      </w:r>
      <w:r w:rsidRPr="00CC4D2E">
        <w:rPr>
          <w:rFonts w:cs="Arial"/>
          <w:spacing w:val="-1"/>
        </w:rPr>
        <w:t xml:space="preserve"> </w:t>
      </w:r>
      <w:r w:rsidRPr="00CC4D2E">
        <w:rPr>
          <w:rFonts w:cs="Arial"/>
        </w:rPr>
        <w:t>execução do</w:t>
      </w:r>
      <w:r w:rsidRPr="00CC4D2E">
        <w:rPr>
          <w:rFonts w:cs="Arial"/>
          <w:spacing w:val="2"/>
        </w:rPr>
        <w:t xml:space="preserve"> </w:t>
      </w:r>
      <w:r w:rsidRPr="00CC4D2E">
        <w:rPr>
          <w:rFonts w:cs="Arial"/>
        </w:rPr>
        <w:t xml:space="preserve">contrato; </w:t>
      </w:r>
    </w:p>
    <w:p w:rsidR="00AF1B2E" w:rsidRDefault="00AF1B2E" w:rsidP="00AF1B2E">
      <w:pPr>
        <w:pStyle w:val="Corpodetexto"/>
        <w:spacing w:before="0" w:after="120" w:line="276" w:lineRule="auto"/>
        <w:ind w:right="57"/>
        <w:mirrorIndents/>
        <w:rPr>
          <w:rFonts w:cs="Arial"/>
        </w:rPr>
      </w:pPr>
      <w:r w:rsidRPr="00A472DC">
        <w:rPr>
          <w:rFonts w:cs="Arial"/>
          <w:b/>
        </w:rPr>
        <w:t>b)</w:t>
      </w:r>
      <w:r>
        <w:rPr>
          <w:rFonts w:cs="Arial"/>
        </w:rPr>
        <w:t xml:space="preserve"> </w:t>
      </w:r>
      <w:r w:rsidRPr="00A472DC">
        <w:rPr>
          <w:rFonts w:cs="Arial"/>
        </w:rPr>
        <w:t>A Contratada será obrigada a reparar, corrigir, remover, reconstruir ou substituir, a suas</w:t>
      </w:r>
      <w:r w:rsidRPr="00A472DC">
        <w:rPr>
          <w:rFonts w:cs="Arial"/>
          <w:spacing w:val="1"/>
        </w:rPr>
        <w:t xml:space="preserve"> </w:t>
      </w:r>
      <w:r w:rsidRPr="00A472DC">
        <w:rPr>
          <w:rFonts w:cs="Arial"/>
        </w:rPr>
        <w:t>expensas, no total ou em parte, o objeto do contrato em que se verificarem vícios, defeitos ou</w:t>
      </w:r>
      <w:r w:rsidRPr="00A472DC">
        <w:rPr>
          <w:rFonts w:cs="Arial"/>
          <w:spacing w:val="1"/>
        </w:rPr>
        <w:t xml:space="preserve"> </w:t>
      </w:r>
      <w:r w:rsidRPr="00A472DC">
        <w:rPr>
          <w:rFonts w:cs="Arial"/>
        </w:rPr>
        <w:t>incorreções</w:t>
      </w:r>
      <w:r w:rsidRPr="00A472DC">
        <w:rPr>
          <w:rFonts w:cs="Arial"/>
          <w:spacing w:val="-1"/>
        </w:rPr>
        <w:t xml:space="preserve"> </w:t>
      </w:r>
      <w:r w:rsidRPr="00A472DC">
        <w:rPr>
          <w:rFonts w:cs="Arial"/>
        </w:rPr>
        <w:t>resultantes de</w:t>
      </w:r>
      <w:r w:rsidRPr="00A472DC">
        <w:rPr>
          <w:rFonts w:cs="Arial"/>
          <w:spacing w:val="-1"/>
        </w:rPr>
        <w:t xml:space="preserve"> </w:t>
      </w:r>
      <w:r w:rsidRPr="00A472DC">
        <w:rPr>
          <w:rFonts w:cs="Arial"/>
        </w:rPr>
        <w:t>sua</w:t>
      </w:r>
      <w:r w:rsidRPr="00A472DC">
        <w:rPr>
          <w:rFonts w:cs="Arial"/>
          <w:spacing w:val="-1"/>
        </w:rPr>
        <w:t xml:space="preserve"> </w:t>
      </w:r>
      <w:r w:rsidRPr="00A472DC">
        <w:rPr>
          <w:rFonts w:cs="Arial"/>
        </w:rPr>
        <w:t>execução ou de</w:t>
      </w:r>
      <w:r w:rsidRPr="00A472DC">
        <w:rPr>
          <w:rFonts w:cs="Arial"/>
          <w:spacing w:val="-1"/>
        </w:rPr>
        <w:t xml:space="preserve"> </w:t>
      </w:r>
      <w:r w:rsidRPr="00A472DC">
        <w:rPr>
          <w:rFonts w:cs="Arial"/>
        </w:rPr>
        <w:t>materiais</w:t>
      </w:r>
      <w:r w:rsidRPr="00A472DC">
        <w:rPr>
          <w:rFonts w:cs="Arial"/>
          <w:spacing w:val="-1"/>
        </w:rPr>
        <w:t xml:space="preserve"> </w:t>
      </w:r>
      <w:r w:rsidRPr="00A472DC">
        <w:rPr>
          <w:rFonts w:cs="Arial"/>
        </w:rPr>
        <w:t>nela</w:t>
      </w:r>
      <w:r w:rsidRPr="00A472DC">
        <w:rPr>
          <w:rFonts w:cs="Arial"/>
          <w:spacing w:val="1"/>
        </w:rPr>
        <w:t xml:space="preserve"> </w:t>
      </w:r>
      <w:r w:rsidRPr="00A472DC">
        <w:rPr>
          <w:rFonts w:cs="Arial"/>
        </w:rPr>
        <w:t>empregados;</w:t>
      </w:r>
    </w:p>
    <w:p w:rsidR="00AF1B2E" w:rsidRPr="00CC4D2E" w:rsidRDefault="00AF1B2E" w:rsidP="00AF1B2E">
      <w:pPr>
        <w:pStyle w:val="Corpodetexto"/>
        <w:spacing w:before="0" w:after="120" w:line="276" w:lineRule="auto"/>
        <w:ind w:right="57"/>
        <w:mirrorIndents/>
        <w:rPr>
          <w:rFonts w:cs="Arial"/>
        </w:rPr>
      </w:pPr>
      <w:r w:rsidRPr="00A472DC">
        <w:rPr>
          <w:rFonts w:cs="Arial"/>
          <w:b/>
        </w:rPr>
        <w:t>c)</w:t>
      </w:r>
      <w:r>
        <w:rPr>
          <w:rFonts w:cs="Arial"/>
        </w:rPr>
        <w:t xml:space="preserve"> </w:t>
      </w:r>
      <w:r w:rsidRPr="00CC4D2E">
        <w:rPr>
          <w:rFonts w:cs="Arial"/>
        </w:rPr>
        <w:t>Contratada será responsável pelos danos causados diretamente à Administração ou a</w:t>
      </w:r>
      <w:r w:rsidRPr="00CC4D2E">
        <w:rPr>
          <w:rFonts w:cs="Arial"/>
          <w:spacing w:val="1"/>
        </w:rPr>
        <w:t xml:space="preserve"> </w:t>
      </w:r>
      <w:r w:rsidRPr="00CC4D2E">
        <w:rPr>
          <w:rFonts w:cs="Arial"/>
        </w:rPr>
        <w:t>terceiros</w:t>
      </w:r>
      <w:r w:rsidRPr="00CC4D2E">
        <w:rPr>
          <w:rFonts w:cs="Arial"/>
          <w:spacing w:val="1"/>
        </w:rPr>
        <w:t xml:space="preserve"> </w:t>
      </w:r>
      <w:r w:rsidRPr="00CC4D2E">
        <w:rPr>
          <w:rFonts w:cs="Arial"/>
        </w:rPr>
        <w:t>em</w:t>
      </w:r>
      <w:r w:rsidRPr="00CC4D2E">
        <w:rPr>
          <w:rFonts w:cs="Arial"/>
          <w:spacing w:val="1"/>
        </w:rPr>
        <w:t xml:space="preserve"> </w:t>
      </w:r>
      <w:r w:rsidRPr="00CC4D2E">
        <w:rPr>
          <w:rFonts w:cs="Arial"/>
        </w:rPr>
        <w:t>razão</w:t>
      </w:r>
      <w:r w:rsidRPr="00CC4D2E">
        <w:rPr>
          <w:rFonts w:cs="Arial"/>
          <w:spacing w:val="1"/>
        </w:rPr>
        <w:t xml:space="preserve"> </w:t>
      </w:r>
      <w:r w:rsidRPr="00CC4D2E">
        <w:rPr>
          <w:rFonts w:cs="Arial"/>
        </w:rPr>
        <w:t>da</w:t>
      </w:r>
      <w:r w:rsidRPr="00CC4D2E">
        <w:rPr>
          <w:rFonts w:cs="Arial"/>
          <w:spacing w:val="1"/>
        </w:rPr>
        <w:t xml:space="preserve"> </w:t>
      </w:r>
      <w:r w:rsidRPr="00CC4D2E">
        <w:rPr>
          <w:rFonts w:cs="Arial"/>
        </w:rPr>
        <w:t>execução</w:t>
      </w:r>
      <w:r w:rsidRPr="00CC4D2E">
        <w:rPr>
          <w:rFonts w:cs="Arial"/>
          <w:spacing w:val="1"/>
        </w:rPr>
        <w:t xml:space="preserve"> </w:t>
      </w:r>
      <w:r w:rsidRPr="00CC4D2E">
        <w:rPr>
          <w:rFonts w:cs="Arial"/>
        </w:rPr>
        <w:t>do</w:t>
      </w:r>
      <w:r w:rsidRPr="00CC4D2E">
        <w:rPr>
          <w:rFonts w:cs="Arial"/>
          <w:spacing w:val="1"/>
        </w:rPr>
        <w:t xml:space="preserve"> </w:t>
      </w:r>
      <w:r w:rsidRPr="00CC4D2E">
        <w:rPr>
          <w:rFonts w:cs="Arial"/>
        </w:rPr>
        <w:t>contrato,</w:t>
      </w:r>
      <w:r w:rsidRPr="00CC4D2E">
        <w:rPr>
          <w:rFonts w:cs="Arial"/>
          <w:spacing w:val="1"/>
        </w:rPr>
        <w:t xml:space="preserve"> </w:t>
      </w:r>
      <w:r w:rsidRPr="00CC4D2E">
        <w:rPr>
          <w:rFonts w:cs="Arial"/>
        </w:rPr>
        <w:t>e</w:t>
      </w:r>
      <w:r w:rsidRPr="00CC4D2E">
        <w:rPr>
          <w:rFonts w:cs="Arial"/>
          <w:spacing w:val="1"/>
        </w:rPr>
        <w:t xml:space="preserve"> </w:t>
      </w:r>
      <w:r w:rsidRPr="00CC4D2E">
        <w:rPr>
          <w:rFonts w:cs="Arial"/>
        </w:rPr>
        <w:t>não</w:t>
      </w:r>
      <w:r w:rsidRPr="00CC4D2E">
        <w:rPr>
          <w:rFonts w:cs="Arial"/>
          <w:spacing w:val="1"/>
        </w:rPr>
        <w:t xml:space="preserve"> </w:t>
      </w:r>
      <w:r w:rsidRPr="00CC4D2E">
        <w:rPr>
          <w:rFonts w:cs="Arial"/>
        </w:rPr>
        <w:t>excluirá</w:t>
      </w:r>
      <w:r w:rsidRPr="00CC4D2E">
        <w:rPr>
          <w:rFonts w:cs="Arial"/>
          <w:spacing w:val="1"/>
        </w:rPr>
        <w:t xml:space="preserve"> </w:t>
      </w:r>
      <w:r w:rsidRPr="00CC4D2E">
        <w:rPr>
          <w:rFonts w:cs="Arial"/>
        </w:rPr>
        <w:t>nem</w:t>
      </w:r>
      <w:r w:rsidRPr="00CC4D2E">
        <w:rPr>
          <w:rFonts w:cs="Arial"/>
          <w:spacing w:val="1"/>
        </w:rPr>
        <w:t xml:space="preserve"> </w:t>
      </w:r>
      <w:r w:rsidRPr="00CC4D2E">
        <w:rPr>
          <w:rFonts w:cs="Arial"/>
        </w:rPr>
        <w:t>reduzirá</w:t>
      </w:r>
      <w:r w:rsidRPr="00CC4D2E">
        <w:rPr>
          <w:rFonts w:cs="Arial"/>
          <w:spacing w:val="61"/>
        </w:rPr>
        <w:t xml:space="preserve"> </w:t>
      </w:r>
      <w:r w:rsidRPr="00CC4D2E">
        <w:rPr>
          <w:rFonts w:cs="Arial"/>
        </w:rPr>
        <w:t>essa</w:t>
      </w:r>
      <w:r w:rsidRPr="00CC4D2E">
        <w:rPr>
          <w:rFonts w:cs="Arial"/>
          <w:spacing w:val="1"/>
        </w:rPr>
        <w:t xml:space="preserve"> </w:t>
      </w:r>
      <w:r w:rsidRPr="00CC4D2E">
        <w:rPr>
          <w:rFonts w:cs="Arial"/>
        </w:rPr>
        <w:t>responsabilidade</w:t>
      </w:r>
      <w:r w:rsidRPr="00CC4D2E">
        <w:rPr>
          <w:rFonts w:cs="Arial"/>
          <w:spacing w:val="-2"/>
        </w:rPr>
        <w:t xml:space="preserve"> </w:t>
      </w:r>
      <w:proofErr w:type="gramStart"/>
      <w:r w:rsidRPr="00CC4D2E">
        <w:rPr>
          <w:rFonts w:cs="Arial"/>
        </w:rPr>
        <w:t>a</w:t>
      </w:r>
      <w:proofErr w:type="gramEnd"/>
      <w:r w:rsidRPr="00CC4D2E">
        <w:rPr>
          <w:rFonts w:cs="Arial"/>
          <w:spacing w:val="1"/>
        </w:rPr>
        <w:t xml:space="preserve"> </w:t>
      </w:r>
      <w:r w:rsidRPr="00CC4D2E">
        <w:rPr>
          <w:rFonts w:cs="Arial"/>
        </w:rPr>
        <w:t>fiscalização ou o acompanhamento pelo</w:t>
      </w:r>
      <w:r w:rsidRPr="00CC4D2E">
        <w:rPr>
          <w:rFonts w:cs="Arial"/>
          <w:spacing w:val="-1"/>
        </w:rPr>
        <w:t xml:space="preserve"> </w:t>
      </w:r>
      <w:r w:rsidRPr="00CC4D2E">
        <w:rPr>
          <w:rFonts w:cs="Arial"/>
        </w:rPr>
        <w:t>contratante;</w:t>
      </w:r>
    </w:p>
    <w:p w:rsidR="00AF1B2E" w:rsidRPr="00902A69" w:rsidRDefault="00AF1B2E" w:rsidP="00AF1B2E">
      <w:pPr>
        <w:pStyle w:val="PargrafodaLista"/>
        <w:widowControl w:val="0"/>
        <w:suppressAutoHyphens w:val="0"/>
        <w:autoSpaceDE w:val="0"/>
        <w:autoSpaceDN w:val="0"/>
        <w:spacing w:after="120"/>
        <w:ind w:left="0" w:right="57"/>
        <w:contextualSpacing w:val="0"/>
        <w:mirrorIndents/>
        <w:jc w:val="both"/>
        <w:rPr>
          <w:rFonts w:ascii="Arial" w:hAnsi="Arial" w:cs="Arial"/>
        </w:rPr>
      </w:pPr>
      <w:r w:rsidRPr="00902A69">
        <w:rPr>
          <w:rFonts w:ascii="Arial" w:hAnsi="Arial" w:cs="Arial"/>
          <w:b/>
        </w:rPr>
        <w:t>d)</w:t>
      </w:r>
      <w:r w:rsidRPr="00902A69">
        <w:rPr>
          <w:rFonts w:ascii="Arial" w:hAnsi="Arial" w:cs="Arial"/>
        </w:rPr>
        <w:t xml:space="preserve"> Somente o contratado será responsável pelos encargos trabalhistas, previdenciários, fiscais e</w:t>
      </w:r>
      <w:r w:rsidRPr="00902A69">
        <w:rPr>
          <w:rFonts w:ascii="Arial" w:hAnsi="Arial" w:cs="Arial"/>
          <w:spacing w:val="1"/>
        </w:rPr>
        <w:t xml:space="preserve"> </w:t>
      </w:r>
      <w:r w:rsidRPr="00902A69">
        <w:rPr>
          <w:rFonts w:ascii="Arial" w:hAnsi="Arial" w:cs="Arial"/>
        </w:rPr>
        <w:t>comerciais</w:t>
      </w:r>
      <w:r w:rsidRPr="00902A69">
        <w:rPr>
          <w:rFonts w:ascii="Arial" w:hAnsi="Arial" w:cs="Arial"/>
          <w:spacing w:val="-1"/>
        </w:rPr>
        <w:t xml:space="preserve"> </w:t>
      </w:r>
      <w:r w:rsidRPr="00902A69">
        <w:rPr>
          <w:rFonts w:ascii="Arial" w:hAnsi="Arial" w:cs="Arial"/>
        </w:rPr>
        <w:t>resultantes da</w:t>
      </w:r>
      <w:r w:rsidRPr="00902A69">
        <w:rPr>
          <w:rFonts w:ascii="Arial" w:hAnsi="Arial" w:cs="Arial"/>
          <w:spacing w:val="1"/>
        </w:rPr>
        <w:t xml:space="preserve"> </w:t>
      </w:r>
      <w:r w:rsidRPr="00902A69">
        <w:rPr>
          <w:rFonts w:ascii="Arial" w:hAnsi="Arial" w:cs="Arial"/>
        </w:rPr>
        <w:t>execução do contrato;</w:t>
      </w:r>
    </w:p>
    <w:p w:rsidR="00AF1B2E" w:rsidRPr="00902A69"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sidRPr="00902A69">
        <w:rPr>
          <w:rFonts w:ascii="Arial" w:hAnsi="Arial" w:cs="Arial"/>
          <w:b/>
        </w:rPr>
        <w:t>e)</w:t>
      </w:r>
      <w:r w:rsidRPr="00902A69">
        <w:rPr>
          <w:rFonts w:ascii="Arial" w:hAnsi="Arial" w:cs="Arial"/>
        </w:rPr>
        <w:t xml:space="preserve"> A inadimplência do contratado em relação aos encargos trabalhistas, fiscais e comerciais não</w:t>
      </w:r>
      <w:r w:rsidRPr="00902A69">
        <w:rPr>
          <w:rFonts w:ascii="Arial" w:hAnsi="Arial" w:cs="Arial"/>
          <w:spacing w:val="1"/>
        </w:rPr>
        <w:t xml:space="preserve"> </w:t>
      </w:r>
      <w:r w:rsidRPr="00902A69">
        <w:rPr>
          <w:rFonts w:ascii="Arial" w:hAnsi="Arial" w:cs="Arial"/>
        </w:rPr>
        <w:t>transferirá</w:t>
      </w:r>
      <w:r w:rsidRPr="00902A69">
        <w:rPr>
          <w:rFonts w:ascii="Arial" w:hAnsi="Arial" w:cs="Arial"/>
          <w:spacing w:val="-2"/>
        </w:rPr>
        <w:t xml:space="preserve"> </w:t>
      </w:r>
      <w:r w:rsidRPr="00902A69">
        <w:rPr>
          <w:rFonts w:ascii="Arial" w:hAnsi="Arial" w:cs="Arial"/>
        </w:rPr>
        <w:t>à</w:t>
      </w:r>
      <w:r w:rsidRPr="00902A69">
        <w:rPr>
          <w:rFonts w:ascii="Arial" w:hAnsi="Arial" w:cs="Arial"/>
          <w:spacing w:val="-1"/>
        </w:rPr>
        <w:t xml:space="preserve"> </w:t>
      </w:r>
      <w:r w:rsidRPr="00902A69">
        <w:rPr>
          <w:rFonts w:ascii="Arial" w:hAnsi="Arial" w:cs="Arial"/>
        </w:rPr>
        <w:t>Administração a</w:t>
      </w:r>
      <w:r w:rsidRPr="00902A69">
        <w:rPr>
          <w:rFonts w:ascii="Arial" w:hAnsi="Arial" w:cs="Arial"/>
          <w:spacing w:val="1"/>
        </w:rPr>
        <w:t xml:space="preserve"> </w:t>
      </w:r>
      <w:r w:rsidRPr="00902A69">
        <w:rPr>
          <w:rFonts w:ascii="Arial" w:hAnsi="Arial" w:cs="Arial"/>
        </w:rPr>
        <w:t>sua</w:t>
      </w:r>
      <w:r w:rsidRPr="00902A69">
        <w:rPr>
          <w:rFonts w:ascii="Arial" w:hAnsi="Arial" w:cs="Arial"/>
          <w:spacing w:val="-1"/>
        </w:rPr>
        <w:t xml:space="preserve"> </w:t>
      </w:r>
      <w:r w:rsidRPr="00902A69">
        <w:rPr>
          <w:rFonts w:ascii="Arial" w:hAnsi="Arial" w:cs="Arial"/>
        </w:rPr>
        <w:t>responsabilidade.</w:t>
      </w:r>
    </w:p>
    <w:p w:rsidR="00AF1B2E" w:rsidRPr="00902A69"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sidRPr="00902A69">
        <w:rPr>
          <w:rFonts w:ascii="Arial" w:hAnsi="Arial" w:cs="Arial"/>
          <w:b/>
        </w:rPr>
        <w:t>f)</w:t>
      </w:r>
      <w:r w:rsidRPr="00902A69">
        <w:rPr>
          <w:rFonts w:ascii="Arial" w:hAnsi="Arial" w:cs="Arial"/>
        </w:rPr>
        <w:t xml:space="preserve"> Efetuar</w:t>
      </w:r>
      <w:r w:rsidRPr="00902A69">
        <w:rPr>
          <w:rFonts w:ascii="Arial" w:hAnsi="Arial" w:cs="Arial"/>
          <w:spacing w:val="1"/>
        </w:rPr>
        <w:t xml:space="preserve"> </w:t>
      </w:r>
      <w:r w:rsidRPr="00902A69">
        <w:rPr>
          <w:rFonts w:ascii="Arial" w:hAnsi="Arial" w:cs="Arial"/>
        </w:rPr>
        <w:t>o</w:t>
      </w:r>
      <w:r w:rsidRPr="00902A69">
        <w:rPr>
          <w:rFonts w:ascii="Arial" w:hAnsi="Arial" w:cs="Arial"/>
          <w:spacing w:val="1"/>
        </w:rPr>
        <w:t xml:space="preserve"> </w:t>
      </w:r>
      <w:r w:rsidRPr="00902A69">
        <w:rPr>
          <w:rFonts w:ascii="Arial" w:hAnsi="Arial" w:cs="Arial"/>
        </w:rPr>
        <w:t>ressarcimento</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quaisquer</w:t>
      </w:r>
      <w:r w:rsidRPr="00902A69">
        <w:rPr>
          <w:rFonts w:ascii="Arial" w:hAnsi="Arial" w:cs="Arial"/>
          <w:spacing w:val="1"/>
        </w:rPr>
        <w:t xml:space="preserve"> </w:t>
      </w:r>
      <w:r w:rsidRPr="00902A69">
        <w:rPr>
          <w:rFonts w:ascii="Arial" w:hAnsi="Arial" w:cs="Arial"/>
        </w:rPr>
        <w:t>danos</w:t>
      </w:r>
      <w:r w:rsidRPr="00902A69">
        <w:rPr>
          <w:rFonts w:ascii="Arial" w:hAnsi="Arial" w:cs="Arial"/>
          <w:spacing w:val="1"/>
        </w:rPr>
        <w:t xml:space="preserve"> </w:t>
      </w:r>
      <w:r w:rsidRPr="00902A69">
        <w:rPr>
          <w:rFonts w:ascii="Arial" w:hAnsi="Arial" w:cs="Arial"/>
        </w:rPr>
        <w:t>pessoais</w:t>
      </w:r>
      <w:r w:rsidRPr="00902A69">
        <w:rPr>
          <w:rFonts w:ascii="Arial" w:hAnsi="Arial" w:cs="Arial"/>
          <w:spacing w:val="1"/>
        </w:rPr>
        <w:t xml:space="preserve"> </w:t>
      </w:r>
      <w:r w:rsidRPr="00902A69">
        <w:rPr>
          <w:rFonts w:ascii="Arial" w:hAnsi="Arial" w:cs="Arial"/>
        </w:rPr>
        <w:t>ou</w:t>
      </w:r>
      <w:r w:rsidRPr="00902A69">
        <w:rPr>
          <w:rFonts w:ascii="Arial" w:hAnsi="Arial" w:cs="Arial"/>
          <w:spacing w:val="1"/>
        </w:rPr>
        <w:t xml:space="preserve"> </w:t>
      </w:r>
      <w:r w:rsidRPr="00902A69">
        <w:rPr>
          <w:rFonts w:ascii="Arial" w:hAnsi="Arial" w:cs="Arial"/>
        </w:rPr>
        <w:t>materiais</w:t>
      </w:r>
      <w:r w:rsidRPr="00902A69">
        <w:rPr>
          <w:rFonts w:ascii="Arial" w:hAnsi="Arial" w:cs="Arial"/>
          <w:spacing w:val="1"/>
        </w:rPr>
        <w:t xml:space="preserve"> </w:t>
      </w:r>
      <w:r w:rsidRPr="00902A69">
        <w:rPr>
          <w:rFonts w:ascii="Arial" w:hAnsi="Arial" w:cs="Arial"/>
        </w:rPr>
        <w:t>ocasionados</w:t>
      </w:r>
      <w:r w:rsidRPr="00902A69">
        <w:rPr>
          <w:rFonts w:ascii="Arial" w:hAnsi="Arial" w:cs="Arial"/>
          <w:spacing w:val="1"/>
        </w:rPr>
        <w:t xml:space="preserve"> </w:t>
      </w:r>
      <w:r w:rsidRPr="00902A69">
        <w:rPr>
          <w:rFonts w:ascii="Arial" w:hAnsi="Arial" w:cs="Arial"/>
        </w:rPr>
        <w:t>por</w:t>
      </w:r>
      <w:r w:rsidRPr="00902A69">
        <w:rPr>
          <w:rFonts w:ascii="Arial" w:hAnsi="Arial" w:cs="Arial"/>
          <w:spacing w:val="1"/>
        </w:rPr>
        <w:t xml:space="preserve"> </w:t>
      </w:r>
      <w:r w:rsidRPr="00902A69">
        <w:rPr>
          <w:rFonts w:ascii="Arial" w:hAnsi="Arial" w:cs="Arial"/>
        </w:rPr>
        <w:t>seus</w:t>
      </w:r>
      <w:r w:rsidRPr="00902A69">
        <w:rPr>
          <w:rFonts w:ascii="Arial" w:hAnsi="Arial" w:cs="Arial"/>
          <w:spacing w:val="-57"/>
        </w:rPr>
        <w:t xml:space="preserve"> </w:t>
      </w:r>
      <w:r w:rsidRPr="00902A69">
        <w:rPr>
          <w:rFonts w:ascii="Arial" w:hAnsi="Arial" w:cs="Arial"/>
        </w:rPr>
        <w:t>fu</w:t>
      </w:r>
      <w:r w:rsidRPr="00902A69">
        <w:rPr>
          <w:rFonts w:ascii="Arial" w:hAnsi="Arial" w:cs="Arial"/>
        </w:rPr>
        <w:t>n</w:t>
      </w:r>
      <w:r w:rsidRPr="00902A69">
        <w:rPr>
          <w:rFonts w:ascii="Arial" w:hAnsi="Arial" w:cs="Arial"/>
        </w:rPr>
        <w:t>cionários em serviço, causados a terceiros ou ao patrimônio público, no prazo máximo de</w:t>
      </w:r>
      <w:r w:rsidRPr="00902A69">
        <w:rPr>
          <w:rFonts w:ascii="Arial" w:hAnsi="Arial" w:cs="Arial"/>
          <w:spacing w:val="1"/>
        </w:rPr>
        <w:t xml:space="preserve"> </w:t>
      </w:r>
      <w:r w:rsidRPr="00902A69">
        <w:rPr>
          <w:rFonts w:ascii="Arial" w:hAnsi="Arial" w:cs="Arial"/>
        </w:rPr>
        <w:t>10</w:t>
      </w:r>
      <w:r w:rsidRPr="00902A69">
        <w:rPr>
          <w:rFonts w:ascii="Arial" w:hAnsi="Arial" w:cs="Arial"/>
          <w:spacing w:val="-1"/>
        </w:rPr>
        <w:t xml:space="preserve"> </w:t>
      </w:r>
      <w:r w:rsidRPr="00902A69">
        <w:rPr>
          <w:rFonts w:ascii="Arial" w:hAnsi="Arial" w:cs="Arial"/>
        </w:rPr>
        <w:t>(dez) dias,</w:t>
      </w:r>
      <w:r w:rsidRPr="00902A69">
        <w:rPr>
          <w:rFonts w:ascii="Arial" w:hAnsi="Arial" w:cs="Arial"/>
          <w:spacing w:val="-1"/>
        </w:rPr>
        <w:t xml:space="preserve"> </w:t>
      </w:r>
      <w:r w:rsidRPr="00902A69">
        <w:rPr>
          <w:rFonts w:ascii="Arial" w:hAnsi="Arial" w:cs="Arial"/>
        </w:rPr>
        <w:t>contados da</w:t>
      </w:r>
      <w:r w:rsidRPr="00902A69">
        <w:rPr>
          <w:rFonts w:ascii="Arial" w:hAnsi="Arial" w:cs="Arial"/>
          <w:spacing w:val="-2"/>
        </w:rPr>
        <w:t xml:space="preserve"> </w:t>
      </w:r>
      <w:r w:rsidRPr="00902A69">
        <w:rPr>
          <w:rFonts w:ascii="Arial" w:hAnsi="Arial" w:cs="Arial"/>
        </w:rPr>
        <w:t>notificação ou comunicação</w:t>
      </w:r>
      <w:r w:rsidRPr="00902A69">
        <w:rPr>
          <w:rFonts w:ascii="Arial" w:hAnsi="Arial" w:cs="Arial"/>
          <w:spacing w:val="1"/>
        </w:rPr>
        <w:t xml:space="preserve"> </w:t>
      </w:r>
      <w:r w:rsidRPr="00902A69">
        <w:rPr>
          <w:rFonts w:ascii="Arial" w:hAnsi="Arial" w:cs="Arial"/>
        </w:rPr>
        <w:t>efetuada</w:t>
      </w:r>
      <w:r w:rsidRPr="00902A69">
        <w:rPr>
          <w:rFonts w:ascii="Arial" w:hAnsi="Arial" w:cs="Arial"/>
          <w:spacing w:val="-1"/>
        </w:rPr>
        <w:t xml:space="preserve"> </w:t>
      </w:r>
      <w:r w:rsidRPr="00902A69">
        <w:rPr>
          <w:rFonts w:ascii="Arial" w:hAnsi="Arial" w:cs="Arial"/>
        </w:rPr>
        <w:t>pela Fiscalização;</w:t>
      </w:r>
    </w:p>
    <w:p w:rsidR="00AF1B2E" w:rsidRPr="00902A69"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g</w:t>
      </w:r>
      <w:r w:rsidRPr="00902A69">
        <w:rPr>
          <w:rFonts w:ascii="Arial" w:hAnsi="Arial" w:cs="Arial"/>
          <w:b/>
        </w:rPr>
        <w:t>)</w:t>
      </w:r>
      <w:r w:rsidRPr="00902A69">
        <w:rPr>
          <w:rFonts w:ascii="Arial" w:hAnsi="Arial" w:cs="Arial"/>
        </w:rPr>
        <w:t xml:space="preserve"> Atender a todas as solicit</w:t>
      </w:r>
      <w:r>
        <w:rPr>
          <w:rFonts w:ascii="Arial" w:hAnsi="Arial" w:cs="Arial"/>
        </w:rPr>
        <w:t>ações feitas pela Fiscalização/</w:t>
      </w:r>
      <w:r w:rsidRPr="00902A69">
        <w:rPr>
          <w:rFonts w:ascii="Arial" w:hAnsi="Arial" w:cs="Arial"/>
        </w:rPr>
        <w:t>Contratante para o fornecimento de</w:t>
      </w:r>
      <w:r w:rsidRPr="00902A69">
        <w:rPr>
          <w:rFonts w:ascii="Arial" w:hAnsi="Arial" w:cs="Arial"/>
          <w:spacing w:val="1"/>
        </w:rPr>
        <w:t xml:space="preserve"> </w:t>
      </w:r>
      <w:r w:rsidRPr="00902A69">
        <w:rPr>
          <w:rFonts w:ascii="Arial" w:hAnsi="Arial" w:cs="Arial"/>
        </w:rPr>
        <w:t>informações</w:t>
      </w:r>
      <w:r w:rsidRPr="00902A69">
        <w:rPr>
          <w:rFonts w:ascii="Arial" w:hAnsi="Arial" w:cs="Arial"/>
          <w:spacing w:val="1"/>
        </w:rPr>
        <w:t xml:space="preserve"> </w:t>
      </w:r>
      <w:r w:rsidRPr="00902A69">
        <w:rPr>
          <w:rFonts w:ascii="Arial" w:hAnsi="Arial" w:cs="Arial"/>
        </w:rPr>
        <w:t>e</w:t>
      </w:r>
      <w:r w:rsidRPr="00902A69">
        <w:rPr>
          <w:rFonts w:ascii="Arial" w:hAnsi="Arial" w:cs="Arial"/>
          <w:spacing w:val="1"/>
        </w:rPr>
        <w:t xml:space="preserve"> </w:t>
      </w:r>
      <w:r w:rsidRPr="00902A69">
        <w:rPr>
          <w:rFonts w:ascii="Arial" w:hAnsi="Arial" w:cs="Arial"/>
        </w:rPr>
        <w:t>dados</w:t>
      </w:r>
      <w:r w:rsidRPr="00902A69">
        <w:rPr>
          <w:rFonts w:ascii="Arial" w:hAnsi="Arial" w:cs="Arial"/>
          <w:spacing w:val="1"/>
        </w:rPr>
        <w:t xml:space="preserve"> </w:t>
      </w:r>
      <w:r w:rsidRPr="00902A69">
        <w:rPr>
          <w:rFonts w:ascii="Arial" w:hAnsi="Arial" w:cs="Arial"/>
        </w:rPr>
        <w:t>sobre</w:t>
      </w:r>
      <w:r w:rsidRPr="00902A69">
        <w:rPr>
          <w:rFonts w:ascii="Arial" w:hAnsi="Arial" w:cs="Arial"/>
          <w:spacing w:val="1"/>
        </w:rPr>
        <w:t xml:space="preserve"> </w:t>
      </w:r>
      <w:r w:rsidRPr="00902A69">
        <w:rPr>
          <w:rFonts w:ascii="Arial" w:hAnsi="Arial" w:cs="Arial"/>
        </w:rPr>
        <w:t>os</w:t>
      </w:r>
      <w:r w:rsidRPr="00902A69">
        <w:rPr>
          <w:rFonts w:ascii="Arial" w:hAnsi="Arial" w:cs="Arial"/>
          <w:spacing w:val="1"/>
        </w:rPr>
        <w:t xml:space="preserve"> </w:t>
      </w:r>
      <w:r w:rsidRPr="00902A69">
        <w:rPr>
          <w:rFonts w:ascii="Arial" w:hAnsi="Arial" w:cs="Arial"/>
        </w:rPr>
        <w:t>serviços,</w:t>
      </w:r>
      <w:r w:rsidRPr="00902A69">
        <w:rPr>
          <w:rFonts w:ascii="Arial" w:hAnsi="Arial" w:cs="Arial"/>
          <w:spacing w:val="1"/>
        </w:rPr>
        <w:t xml:space="preserve"> </w:t>
      </w:r>
      <w:r w:rsidRPr="00902A69">
        <w:rPr>
          <w:rFonts w:ascii="Arial" w:hAnsi="Arial" w:cs="Arial"/>
        </w:rPr>
        <w:t>indicadores</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acidentes</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trabalho</w:t>
      </w:r>
      <w:r w:rsidRPr="00902A69">
        <w:rPr>
          <w:rFonts w:ascii="Arial" w:hAnsi="Arial" w:cs="Arial"/>
          <w:spacing w:val="1"/>
        </w:rPr>
        <w:t xml:space="preserve"> </w:t>
      </w:r>
      <w:r w:rsidRPr="00902A69">
        <w:rPr>
          <w:rFonts w:ascii="Arial" w:hAnsi="Arial" w:cs="Arial"/>
        </w:rPr>
        <w:t>ou</w:t>
      </w:r>
      <w:r w:rsidRPr="00902A69">
        <w:rPr>
          <w:rFonts w:ascii="Arial" w:hAnsi="Arial" w:cs="Arial"/>
          <w:spacing w:val="1"/>
        </w:rPr>
        <w:t xml:space="preserve"> </w:t>
      </w:r>
      <w:r w:rsidRPr="00902A69">
        <w:rPr>
          <w:rFonts w:ascii="Arial" w:hAnsi="Arial" w:cs="Arial"/>
        </w:rPr>
        <w:t>outros</w:t>
      </w:r>
      <w:r w:rsidRPr="00902A69">
        <w:rPr>
          <w:rFonts w:ascii="Arial" w:hAnsi="Arial" w:cs="Arial"/>
          <w:spacing w:val="1"/>
        </w:rPr>
        <w:t xml:space="preserve"> </w:t>
      </w:r>
      <w:r w:rsidRPr="00902A69">
        <w:rPr>
          <w:rFonts w:ascii="Arial" w:hAnsi="Arial" w:cs="Arial"/>
        </w:rPr>
        <w:t>referentes à</w:t>
      </w:r>
      <w:r w:rsidRPr="00902A69">
        <w:rPr>
          <w:rFonts w:ascii="Arial" w:hAnsi="Arial" w:cs="Arial"/>
          <w:spacing w:val="1"/>
        </w:rPr>
        <w:t xml:space="preserve"> </w:t>
      </w:r>
      <w:r w:rsidRPr="00902A69">
        <w:rPr>
          <w:rFonts w:ascii="Arial" w:hAnsi="Arial" w:cs="Arial"/>
        </w:rPr>
        <w:t>gestão</w:t>
      </w:r>
      <w:r w:rsidRPr="00902A69">
        <w:rPr>
          <w:rFonts w:ascii="Arial" w:hAnsi="Arial" w:cs="Arial"/>
          <w:spacing w:val="-1"/>
        </w:rPr>
        <w:t xml:space="preserve"> </w:t>
      </w:r>
      <w:r w:rsidRPr="00902A69">
        <w:rPr>
          <w:rFonts w:ascii="Arial" w:hAnsi="Arial" w:cs="Arial"/>
        </w:rPr>
        <w:t>de</w:t>
      </w:r>
      <w:r w:rsidRPr="00902A69">
        <w:rPr>
          <w:rFonts w:ascii="Arial" w:hAnsi="Arial" w:cs="Arial"/>
          <w:spacing w:val="-2"/>
        </w:rPr>
        <w:t xml:space="preserve"> </w:t>
      </w:r>
      <w:r w:rsidRPr="00902A69">
        <w:rPr>
          <w:rFonts w:ascii="Arial" w:hAnsi="Arial" w:cs="Arial"/>
        </w:rPr>
        <w:t>medicina</w:t>
      </w:r>
      <w:r w:rsidRPr="00902A69">
        <w:rPr>
          <w:rFonts w:ascii="Arial" w:hAnsi="Arial" w:cs="Arial"/>
          <w:spacing w:val="-2"/>
        </w:rPr>
        <w:t xml:space="preserve"> </w:t>
      </w:r>
      <w:r w:rsidRPr="00902A69">
        <w:rPr>
          <w:rFonts w:ascii="Arial" w:hAnsi="Arial" w:cs="Arial"/>
        </w:rPr>
        <w:t>e</w:t>
      </w:r>
      <w:r w:rsidRPr="00902A69">
        <w:rPr>
          <w:rFonts w:ascii="Arial" w:hAnsi="Arial" w:cs="Arial"/>
          <w:spacing w:val="1"/>
        </w:rPr>
        <w:t xml:space="preserve"> </w:t>
      </w:r>
      <w:r w:rsidRPr="00902A69">
        <w:rPr>
          <w:rFonts w:ascii="Arial" w:hAnsi="Arial" w:cs="Arial"/>
        </w:rPr>
        <w:t>segurança</w:t>
      </w:r>
      <w:r w:rsidRPr="00902A69">
        <w:rPr>
          <w:rFonts w:ascii="Arial" w:hAnsi="Arial" w:cs="Arial"/>
          <w:spacing w:val="-1"/>
        </w:rPr>
        <w:t xml:space="preserve"> </w:t>
      </w:r>
      <w:r w:rsidRPr="00902A69">
        <w:rPr>
          <w:rFonts w:ascii="Arial" w:hAnsi="Arial" w:cs="Arial"/>
        </w:rPr>
        <w:t>do</w:t>
      </w:r>
      <w:r w:rsidRPr="00902A69">
        <w:rPr>
          <w:rFonts w:ascii="Arial" w:hAnsi="Arial" w:cs="Arial"/>
          <w:spacing w:val="-1"/>
        </w:rPr>
        <w:t xml:space="preserve"> </w:t>
      </w:r>
      <w:r w:rsidRPr="00902A69">
        <w:rPr>
          <w:rFonts w:ascii="Arial" w:hAnsi="Arial" w:cs="Arial"/>
        </w:rPr>
        <w:t>trabalho, dentro</w:t>
      </w:r>
      <w:r w:rsidRPr="00902A69">
        <w:rPr>
          <w:rFonts w:ascii="Arial" w:hAnsi="Arial" w:cs="Arial"/>
          <w:spacing w:val="-1"/>
        </w:rPr>
        <w:t xml:space="preserve"> </w:t>
      </w:r>
      <w:r w:rsidRPr="00902A69">
        <w:rPr>
          <w:rFonts w:ascii="Arial" w:hAnsi="Arial" w:cs="Arial"/>
        </w:rPr>
        <w:t>dos prazos</w:t>
      </w:r>
      <w:r w:rsidRPr="00902A69">
        <w:rPr>
          <w:rFonts w:ascii="Arial" w:hAnsi="Arial" w:cs="Arial"/>
          <w:spacing w:val="1"/>
        </w:rPr>
        <w:t xml:space="preserve"> </w:t>
      </w:r>
      <w:r w:rsidRPr="00902A69">
        <w:rPr>
          <w:rFonts w:ascii="Arial" w:hAnsi="Arial" w:cs="Arial"/>
        </w:rPr>
        <w:t>estipulados;</w:t>
      </w:r>
    </w:p>
    <w:p w:rsidR="00AF1B2E" w:rsidRPr="00902A69"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h</w:t>
      </w:r>
      <w:r w:rsidRPr="00902A69">
        <w:rPr>
          <w:rFonts w:ascii="Arial" w:hAnsi="Arial" w:cs="Arial"/>
          <w:b/>
        </w:rPr>
        <w:t>)</w:t>
      </w:r>
      <w:r w:rsidRPr="00902A69">
        <w:rPr>
          <w:rFonts w:ascii="Arial" w:hAnsi="Arial" w:cs="Arial"/>
        </w:rPr>
        <w:t xml:space="preserve"> Executar</w:t>
      </w:r>
      <w:r w:rsidRPr="00902A69">
        <w:rPr>
          <w:rFonts w:ascii="Arial" w:hAnsi="Arial" w:cs="Arial"/>
          <w:spacing w:val="-3"/>
        </w:rPr>
        <w:t xml:space="preserve"> </w:t>
      </w:r>
      <w:r w:rsidRPr="00902A69">
        <w:rPr>
          <w:rFonts w:ascii="Arial" w:hAnsi="Arial" w:cs="Arial"/>
        </w:rPr>
        <w:t>o</w:t>
      </w:r>
      <w:r w:rsidRPr="00902A69">
        <w:rPr>
          <w:rFonts w:ascii="Arial" w:hAnsi="Arial" w:cs="Arial"/>
          <w:spacing w:val="-1"/>
        </w:rPr>
        <w:t xml:space="preserve"> </w:t>
      </w:r>
      <w:r w:rsidRPr="00902A69">
        <w:rPr>
          <w:rFonts w:ascii="Arial" w:hAnsi="Arial" w:cs="Arial"/>
        </w:rPr>
        <w:t>serviço de</w:t>
      </w:r>
      <w:r w:rsidRPr="00902A69">
        <w:rPr>
          <w:rFonts w:ascii="Arial" w:hAnsi="Arial" w:cs="Arial"/>
          <w:spacing w:val="-2"/>
        </w:rPr>
        <w:t xml:space="preserve"> </w:t>
      </w:r>
      <w:r w:rsidRPr="00902A69">
        <w:rPr>
          <w:rFonts w:ascii="Arial" w:hAnsi="Arial" w:cs="Arial"/>
        </w:rPr>
        <w:t>forma</w:t>
      </w:r>
      <w:r w:rsidRPr="00902A69">
        <w:rPr>
          <w:rFonts w:ascii="Arial" w:hAnsi="Arial" w:cs="Arial"/>
          <w:spacing w:val="-1"/>
        </w:rPr>
        <w:t xml:space="preserve"> </w:t>
      </w:r>
      <w:r w:rsidRPr="00902A69">
        <w:rPr>
          <w:rFonts w:ascii="Arial" w:hAnsi="Arial" w:cs="Arial"/>
        </w:rPr>
        <w:t>silenciosa, ordeira</w:t>
      </w:r>
      <w:r w:rsidRPr="00902A69">
        <w:rPr>
          <w:rFonts w:ascii="Arial" w:hAnsi="Arial" w:cs="Arial"/>
          <w:spacing w:val="-2"/>
        </w:rPr>
        <w:t xml:space="preserve"> </w:t>
      </w:r>
      <w:r w:rsidRPr="00902A69">
        <w:rPr>
          <w:rFonts w:ascii="Arial" w:hAnsi="Arial" w:cs="Arial"/>
        </w:rPr>
        <w:t>e com urbanidade</w:t>
      </w:r>
      <w:r w:rsidRPr="00902A69">
        <w:rPr>
          <w:rFonts w:ascii="Arial" w:hAnsi="Arial" w:cs="Arial"/>
          <w:spacing w:val="-3"/>
        </w:rPr>
        <w:t xml:space="preserve"> </w:t>
      </w:r>
      <w:r w:rsidRPr="00902A69">
        <w:rPr>
          <w:rFonts w:ascii="Arial" w:hAnsi="Arial" w:cs="Arial"/>
        </w:rPr>
        <w:t>para com</w:t>
      </w:r>
      <w:r w:rsidRPr="00902A69">
        <w:rPr>
          <w:rFonts w:ascii="Arial" w:hAnsi="Arial" w:cs="Arial"/>
          <w:spacing w:val="-1"/>
        </w:rPr>
        <w:t xml:space="preserve"> </w:t>
      </w:r>
      <w:r w:rsidRPr="00902A69">
        <w:rPr>
          <w:rFonts w:ascii="Arial" w:hAnsi="Arial" w:cs="Arial"/>
        </w:rPr>
        <w:t>a</w:t>
      </w:r>
      <w:r w:rsidRPr="00902A69">
        <w:rPr>
          <w:rFonts w:ascii="Arial" w:hAnsi="Arial" w:cs="Arial"/>
          <w:spacing w:val="-1"/>
        </w:rPr>
        <w:t xml:space="preserve"> </w:t>
      </w:r>
      <w:r w:rsidRPr="00902A69">
        <w:rPr>
          <w:rFonts w:ascii="Arial" w:hAnsi="Arial" w:cs="Arial"/>
        </w:rPr>
        <w:t>população;</w:t>
      </w:r>
    </w:p>
    <w:p w:rsidR="00AF1B2E" w:rsidRPr="00902A69"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i</w:t>
      </w:r>
      <w:r w:rsidRPr="00902A69">
        <w:rPr>
          <w:rFonts w:ascii="Arial" w:hAnsi="Arial" w:cs="Arial"/>
          <w:b/>
        </w:rPr>
        <w:t>)</w:t>
      </w:r>
      <w:r>
        <w:rPr>
          <w:rFonts w:ascii="Arial" w:hAnsi="Arial" w:cs="Arial"/>
          <w:b/>
        </w:rPr>
        <w:t xml:space="preserve"> </w:t>
      </w:r>
      <w:r w:rsidRPr="00902A69">
        <w:rPr>
          <w:rFonts w:ascii="Arial" w:hAnsi="Arial" w:cs="Arial"/>
        </w:rPr>
        <w:t>A Contratada deverá disponibilizar os contatos</w:t>
      </w:r>
      <w:r w:rsidRPr="00902A69">
        <w:rPr>
          <w:rFonts w:ascii="Arial" w:hAnsi="Arial" w:cs="Arial"/>
          <w:spacing w:val="1"/>
        </w:rPr>
        <w:t xml:space="preserve"> </w:t>
      </w:r>
      <w:r w:rsidRPr="00902A69">
        <w:rPr>
          <w:rFonts w:ascii="Arial" w:hAnsi="Arial" w:cs="Arial"/>
        </w:rPr>
        <w:t>via telefone</w:t>
      </w:r>
      <w:r w:rsidRPr="00902A69">
        <w:rPr>
          <w:rFonts w:ascii="Arial" w:hAnsi="Arial" w:cs="Arial"/>
          <w:spacing w:val="1"/>
        </w:rPr>
        <w:t xml:space="preserve"> </w:t>
      </w:r>
      <w:r w:rsidRPr="00902A69">
        <w:rPr>
          <w:rFonts w:ascii="Arial" w:hAnsi="Arial" w:cs="Arial"/>
        </w:rPr>
        <w:t>e E-mail</w:t>
      </w:r>
      <w:r w:rsidRPr="00902A69">
        <w:rPr>
          <w:rFonts w:ascii="Arial" w:hAnsi="Arial" w:cs="Arial"/>
          <w:spacing w:val="1"/>
        </w:rPr>
        <w:t xml:space="preserve"> </w:t>
      </w:r>
      <w:r w:rsidRPr="00902A69">
        <w:rPr>
          <w:rFonts w:ascii="Arial" w:hAnsi="Arial" w:cs="Arial"/>
        </w:rPr>
        <w:t>dos supervisores</w:t>
      </w:r>
      <w:r w:rsidRPr="00902A69">
        <w:rPr>
          <w:rFonts w:ascii="Arial" w:hAnsi="Arial" w:cs="Arial"/>
          <w:spacing w:val="1"/>
        </w:rPr>
        <w:t xml:space="preserve"> </w:t>
      </w:r>
      <w:r w:rsidRPr="00902A69">
        <w:rPr>
          <w:rFonts w:ascii="Arial" w:hAnsi="Arial" w:cs="Arial"/>
        </w:rPr>
        <w:t>e</w:t>
      </w:r>
      <w:r w:rsidRPr="00902A69">
        <w:rPr>
          <w:rFonts w:ascii="Arial" w:hAnsi="Arial" w:cs="Arial"/>
          <w:spacing w:val="1"/>
        </w:rPr>
        <w:t xml:space="preserve"> </w:t>
      </w:r>
      <w:r w:rsidRPr="00902A69">
        <w:rPr>
          <w:rFonts w:ascii="Arial" w:hAnsi="Arial" w:cs="Arial"/>
        </w:rPr>
        <w:t>Prepo</w:t>
      </w:r>
      <w:r w:rsidRPr="00902A69">
        <w:rPr>
          <w:rFonts w:ascii="Arial" w:hAnsi="Arial" w:cs="Arial"/>
        </w:rPr>
        <w:t>s</w:t>
      </w:r>
      <w:r w:rsidRPr="00902A69">
        <w:rPr>
          <w:rFonts w:ascii="Arial" w:hAnsi="Arial" w:cs="Arial"/>
        </w:rPr>
        <w:t>to;</w:t>
      </w:r>
    </w:p>
    <w:p w:rsidR="00AF1B2E" w:rsidRPr="00902A69"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j</w:t>
      </w:r>
      <w:r w:rsidRPr="00902A69">
        <w:rPr>
          <w:rFonts w:ascii="Arial" w:hAnsi="Arial" w:cs="Arial"/>
          <w:b/>
        </w:rPr>
        <w:t>)</w:t>
      </w:r>
      <w:r w:rsidRPr="00902A69">
        <w:rPr>
          <w:rFonts w:ascii="Arial" w:hAnsi="Arial" w:cs="Arial"/>
        </w:rPr>
        <w:t xml:space="preserve"> Não permitir que seus</w:t>
      </w:r>
      <w:r w:rsidRPr="00902A69">
        <w:rPr>
          <w:rFonts w:ascii="Arial" w:hAnsi="Arial" w:cs="Arial"/>
          <w:spacing w:val="1"/>
        </w:rPr>
        <w:t xml:space="preserve"> </w:t>
      </w:r>
      <w:r w:rsidRPr="00902A69">
        <w:rPr>
          <w:rFonts w:ascii="Arial" w:hAnsi="Arial" w:cs="Arial"/>
        </w:rPr>
        <w:t>funcionários</w:t>
      </w:r>
      <w:r w:rsidRPr="00902A69">
        <w:rPr>
          <w:rFonts w:ascii="Arial" w:hAnsi="Arial" w:cs="Arial"/>
          <w:spacing w:val="1"/>
        </w:rPr>
        <w:t xml:space="preserve"> </w:t>
      </w:r>
      <w:r w:rsidRPr="00902A69">
        <w:rPr>
          <w:rFonts w:ascii="Arial" w:hAnsi="Arial" w:cs="Arial"/>
        </w:rPr>
        <w:t>solicitem gratificações ou contribuições materiais</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qua</w:t>
      </w:r>
      <w:r w:rsidRPr="00902A69">
        <w:rPr>
          <w:rFonts w:ascii="Arial" w:hAnsi="Arial" w:cs="Arial"/>
        </w:rPr>
        <w:t>l</w:t>
      </w:r>
      <w:r w:rsidRPr="00902A69">
        <w:rPr>
          <w:rFonts w:ascii="Arial" w:hAnsi="Arial" w:cs="Arial"/>
        </w:rPr>
        <w:t>quer espécie, da população beneficiada pelo serviço, mesmo quando da ocorrência de</w:t>
      </w:r>
      <w:r w:rsidRPr="00902A69">
        <w:rPr>
          <w:rFonts w:ascii="Arial" w:hAnsi="Arial" w:cs="Arial"/>
          <w:spacing w:val="1"/>
        </w:rPr>
        <w:t xml:space="preserve"> </w:t>
      </w:r>
      <w:r w:rsidRPr="00902A69">
        <w:rPr>
          <w:rFonts w:ascii="Arial" w:hAnsi="Arial" w:cs="Arial"/>
        </w:rPr>
        <w:t>datas</w:t>
      </w:r>
      <w:r w:rsidRPr="00902A69">
        <w:rPr>
          <w:rFonts w:ascii="Arial" w:hAnsi="Arial" w:cs="Arial"/>
          <w:spacing w:val="-1"/>
        </w:rPr>
        <w:t xml:space="preserve"> </w:t>
      </w:r>
      <w:r w:rsidRPr="00902A69">
        <w:rPr>
          <w:rFonts w:ascii="Arial" w:hAnsi="Arial" w:cs="Arial"/>
        </w:rPr>
        <w:t>fe</w:t>
      </w:r>
      <w:r w:rsidRPr="00902A69">
        <w:rPr>
          <w:rFonts w:ascii="Arial" w:hAnsi="Arial" w:cs="Arial"/>
        </w:rPr>
        <w:t>s</w:t>
      </w:r>
      <w:r w:rsidRPr="00902A69">
        <w:rPr>
          <w:rFonts w:ascii="Arial" w:hAnsi="Arial" w:cs="Arial"/>
        </w:rPr>
        <w:t>tivas;</w:t>
      </w:r>
    </w:p>
    <w:p w:rsidR="00AF1B2E"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k</w:t>
      </w:r>
      <w:r w:rsidRPr="00902A69">
        <w:rPr>
          <w:rFonts w:ascii="Arial" w:hAnsi="Arial" w:cs="Arial"/>
          <w:b/>
        </w:rPr>
        <w:t>)</w:t>
      </w:r>
      <w:r>
        <w:rPr>
          <w:rFonts w:ascii="Arial" w:hAnsi="Arial" w:cs="Arial"/>
          <w:b/>
        </w:rPr>
        <w:t xml:space="preserve"> </w:t>
      </w:r>
      <w:r w:rsidRPr="00800775">
        <w:rPr>
          <w:rFonts w:ascii="Arial" w:hAnsi="Arial" w:cs="Arial"/>
        </w:rPr>
        <w:t>Promover treinamento admissional em prática de direção defensiva para os motoristas, e tre</w:t>
      </w:r>
      <w:r w:rsidRPr="00800775">
        <w:rPr>
          <w:rFonts w:ascii="Arial" w:hAnsi="Arial" w:cs="Arial"/>
        </w:rPr>
        <w:t>i</w:t>
      </w:r>
      <w:r w:rsidRPr="00800775">
        <w:rPr>
          <w:rFonts w:ascii="Arial" w:hAnsi="Arial" w:cs="Arial"/>
        </w:rPr>
        <w:t>namento de reciclagem, sempre que necessário;</w:t>
      </w:r>
    </w:p>
    <w:p w:rsidR="00AF1B2E" w:rsidRPr="00902A69"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l</w:t>
      </w:r>
      <w:r w:rsidRPr="00902A69">
        <w:rPr>
          <w:rFonts w:ascii="Arial" w:hAnsi="Arial" w:cs="Arial"/>
          <w:b/>
        </w:rPr>
        <w:t>)</w:t>
      </w:r>
      <w:r w:rsidRPr="00902A69">
        <w:rPr>
          <w:rFonts w:ascii="Arial" w:hAnsi="Arial" w:cs="Arial"/>
        </w:rPr>
        <w:t xml:space="preserve"> Cumprir</w:t>
      </w:r>
      <w:r w:rsidRPr="00902A69">
        <w:rPr>
          <w:rFonts w:ascii="Arial" w:hAnsi="Arial" w:cs="Arial"/>
          <w:spacing w:val="1"/>
        </w:rPr>
        <w:t xml:space="preserve"> </w:t>
      </w:r>
      <w:r w:rsidRPr="00902A69">
        <w:rPr>
          <w:rFonts w:ascii="Arial" w:hAnsi="Arial" w:cs="Arial"/>
        </w:rPr>
        <w:t>todas</w:t>
      </w:r>
      <w:r w:rsidRPr="00902A69">
        <w:rPr>
          <w:rFonts w:ascii="Arial" w:hAnsi="Arial" w:cs="Arial"/>
          <w:spacing w:val="1"/>
        </w:rPr>
        <w:t xml:space="preserve"> </w:t>
      </w:r>
      <w:r w:rsidRPr="00902A69">
        <w:rPr>
          <w:rFonts w:ascii="Arial" w:hAnsi="Arial" w:cs="Arial"/>
        </w:rPr>
        <w:t>as</w:t>
      </w:r>
      <w:r w:rsidRPr="00902A69">
        <w:rPr>
          <w:rFonts w:ascii="Arial" w:hAnsi="Arial" w:cs="Arial"/>
          <w:spacing w:val="1"/>
        </w:rPr>
        <w:t xml:space="preserve"> </w:t>
      </w:r>
      <w:r w:rsidRPr="00902A69">
        <w:rPr>
          <w:rFonts w:ascii="Arial" w:hAnsi="Arial" w:cs="Arial"/>
        </w:rPr>
        <w:t>disposições</w:t>
      </w:r>
      <w:r w:rsidRPr="00902A69">
        <w:rPr>
          <w:rFonts w:ascii="Arial" w:hAnsi="Arial" w:cs="Arial"/>
          <w:spacing w:val="1"/>
        </w:rPr>
        <w:t xml:space="preserve"> </w:t>
      </w:r>
      <w:r w:rsidRPr="00902A69">
        <w:rPr>
          <w:rFonts w:ascii="Arial" w:hAnsi="Arial" w:cs="Arial"/>
        </w:rPr>
        <w:t>legais</w:t>
      </w:r>
      <w:r w:rsidRPr="00902A69">
        <w:rPr>
          <w:rFonts w:ascii="Arial" w:hAnsi="Arial" w:cs="Arial"/>
          <w:spacing w:val="1"/>
        </w:rPr>
        <w:t xml:space="preserve"> </w:t>
      </w:r>
      <w:r w:rsidRPr="00902A69">
        <w:rPr>
          <w:rFonts w:ascii="Arial" w:hAnsi="Arial" w:cs="Arial"/>
        </w:rPr>
        <w:t>pertinentes</w:t>
      </w:r>
      <w:r w:rsidRPr="00902A69">
        <w:rPr>
          <w:rFonts w:ascii="Arial" w:hAnsi="Arial" w:cs="Arial"/>
          <w:spacing w:val="1"/>
        </w:rPr>
        <w:t xml:space="preserve"> </w:t>
      </w:r>
      <w:r w:rsidRPr="00902A69">
        <w:rPr>
          <w:rFonts w:ascii="Arial" w:hAnsi="Arial" w:cs="Arial"/>
        </w:rPr>
        <w:t>à</w:t>
      </w:r>
      <w:r w:rsidRPr="00902A69">
        <w:rPr>
          <w:rFonts w:ascii="Arial" w:hAnsi="Arial" w:cs="Arial"/>
          <w:spacing w:val="1"/>
        </w:rPr>
        <w:t xml:space="preserve"> </w:t>
      </w:r>
      <w:r w:rsidRPr="00902A69">
        <w:rPr>
          <w:rFonts w:ascii="Arial" w:hAnsi="Arial" w:cs="Arial"/>
        </w:rPr>
        <w:t>segurança</w:t>
      </w:r>
      <w:r w:rsidRPr="00902A69">
        <w:rPr>
          <w:rFonts w:ascii="Arial" w:hAnsi="Arial" w:cs="Arial"/>
          <w:spacing w:val="1"/>
        </w:rPr>
        <w:t xml:space="preserve"> </w:t>
      </w:r>
      <w:r w:rsidRPr="00902A69">
        <w:rPr>
          <w:rFonts w:ascii="Arial" w:hAnsi="Arial" w:cs="Arial"/>
        </w:rPr>
        <w:t>do</w:t>
      </w:r>
      <w:r w:rsidRPr="00902A69">
        <w:rPr>
          <w:rFonts w:ascii="Arial" w:hAnsi="Arial" w:cs="Arial"/>
          <w:spacing w:val="1"/>
        </w:rPr>
        <w:t xml:space="preserve"> </w:t>
      </w:r>
      <w:r w:rsidRPr="00902A69">
        <w:rPr>
          <w:rFonts w:ascii="Arial" w:hAnsi="Arial" w:cs="Arial"/>
        </w:rPr>
        <w:t>trabalho,</w:t>
      </w:r>
      <w:r w:rsidRPr="00902A69">
        <w:rPr>
          <w:rFonts w:ascii="Arial" w:hAnsi="Arial" w:cs="Arial"/>
          <w:spacing w:val="1"/>
        </w:rPr>
        <w:t xml:space="preserve"> </w:t>
      </w:r>
      <w:r w:rsidRPr="00902A69">
        <w:rPr>
          <w:rFonts w:ascii="Arial" w:hAnsi="Arial" w:cs="Arial"/>
        </w:rPr>
        <w:t>às</w:t>
      </w:r>
      <w:r w:rsidRPr="00902A69">
        <w:rPr>
          <w:rFonts w:ascii="Arial" w:hAnsi="Arial" w:cs="Arial"/>
          <w:spacing w:val="1"/>
        </w:rPr>
        <w:t xml:space="preserve"> </w:t>
      </w:r>
      <w:r w:rsidRPr="00902A69">
        <w:rPr>
          <w:rFonts w:ascii="Arial" w:hAnsi="Arial" w:cs="Arial"/>
        </w:rPr>
        <w:t>quais</w:t>
      </w:r>
      <w:r w:rsidRPr="00902A69">
        <w:rPr>
          <w:rFonts w:ascii="Arial" w:hAnsi="Arial" w:cs="Arial"/>
          <w:spacing w:val="60"/>
        </w:rPr>
        <w:t xml:space="preserve"> </w:t>
      </w:r>
      <w:r w:rsidRPr="00902A69">
        <w:rPr>
          <w:rFonts w:ascii="Arial" w:hAnsi="Arial" w:cs="Arial"/>
        </w:rPr>
        <w:t>estão</w:t>
      </w:r>
      <w:r w:rsidRPr="00902A69">
        <w:rPr>
          <w:rFonts w:ascii="Arial" w:hAnsi="Arial" w:cs="Arial"/>
          <w:spacing w:val="-57"/>
        </w:rPr>
        <w:t xml:space="preserve"> </w:t>
      </w:r>
      <w:r w:rsidRPr="00902A69">
        <w:rPr>
          <w:rFonts w:ascii="Arial" w:hAnsi="Arial" w:cs="Arial"/>
        </w:rPr>
        <w:t>suje</w:t>
      </w:r>
      <w:r w:rsidRPr="00902A69">
        <w:rPr>
          <w:rFonts w:ascii="Arial" w:hAnsi="Arial" w:cs="Arial"/>
        </w:rPr>
        <w:t>i</w:t>
      </w:r>
      <w:r w:rsidRPr="00902A69">
        <w:rPr>
          <w:rFonts w:ascii="Arial" w:hAnsi="Arial" w:cs="Arial"/>
        </w:rPr>
        <w:t>tos contratos de trabalho regidos pela CLT, independente do seu quadro de pessoal</w:t>
      </w:r>
      <w:r w:rsidRPr="00902A69">
        <w:rPr>
          <w:rFonts w:ascii="Arial" w:hAnsi="Arial" w:cs="Arial"/>
          <w:spacing w:val="1"/>
        </w:rPr>
        <w:t xml:space="preserve"> </w:t>
      </w:r>
      <w:r w:rsidRPr="00902A69">
        <w:rPr>
          <w:rFonts w:ascii="Arial" w:hAnsi="Arial" w:cs="Arial"/>
        </w:rPr>
        <w:t>enquadrar-se</w:t>
      </w:r>
      <w:r w:rsidRPr="00902A69">
        <w:rPr>
          <w:rFonts w:ascii="Arial" w:hAnsi="Arial" w:cs="Arial"/>
          <w:spacing w:val="-2"/>
        </w:rPr>
        <w:t xml:space="preserve"> </w:t>
      </w:r>
      <w:r w:rsidRPr="00902A69">
        <w:rPr>
          <w:rFonts w:ascii="Arial" w:hAnsi="Arial" w:cs="Arial"/>
        </w:rPr>
        <w:t>nesta situação;</w:t>
      </w:r>
    </w:p>
    <w:p w:rsidR="00AF1B2E" w:rsidRPr="00902A69"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m</w:t>
      </w:r>
      <w:r w:rsidRPr="00902A69">
        <w:rPr>
          <w:rFonts w:ascii="Arial" w:hAnsi="Arial" w:cs="Arial"/>
          <w:b/>
        </w:rPr>
        <w:t>)</w:t>
      </w:r>
      <w:r w:rsidRPr="00902A69">
        <w:rPr>
          <w:rFonts w:ascii="Arial" w:hAnsi="Arial" w:cs="Arial"/>
        </w:rPr>
        <w:t xml:space="preserve"> Desenvolver</w:t>
      </w:r>
      <w:r w:rsidRPr="00902A69">
        <w:rPr>
          <w:rFonts w:ascii="Arial" w:hAnsi="Arial" w:cs="Arial"/>
          <w:spacing w:val="1"/>
        </w:rPr>
        <w:t xml:space="preserve"> </w:t>
      </w:r>
      <w:r w:rsidRPr="00902A69">
        <w:rPr>
          <w:rFonts w:ascii="Arial" w:hAnsi="Arial" w:cs="Arial"/>
        </w:rPr>
        <w:t>programa</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treinamento</w:t>
      </w:r>
      <w:r w:rsidRPr="00902A69">
        <w:rPr>
          <w:rFonts w:ascii="Arial" w:hAnsi="Arial" w:cs="Arial"/>
          <w:spacing w:val="1"/>
        </w:rPr>
        <w:t xml:space="preserve"> </w:t>
      </w:r>
      <w:r w:rsidRPr="00902A69">
        <w:rPr>
          <w:rFonts w:ascii="Arial" w:hAnsi="Arial" w:cs="Arial"/>
        </w:rPr>
        <w:t>contínuo</w:t>
      </w:r>
      <w:r w:rsidRPr="00902A69">
        <w:rPr>
          <w:rFonts w:ascii="Arial" w:hAnsi="Arial" w:cs="Arial"/>
          <w:spacing w:val="1"/>
        </w:rPr>
        <w:t xml:space="preserve"> </w:t>
      </w:r>
      <w:r w:rsidRPr="00902A69">
        <w:rPr>
          <w:rFonts w:ascii="Arial" w:hAnsi="Arial" w:cs="Arial"/>
        </w:rPr>
        <w:t>para</w:t>
      </w:r>
      <w:r w:rsidRPr="00902A69">
        <w:rPr>
          <w:rFonts w:ascii="Arial" w:hAnsi="Arial" w:cs="Arial"/>
          <w:spacing w:val="1"/>
        </w:rPr>
        <w:t xml:space="preserve"> </w:t>
      </w:r>
      <w:r w:rsidRPr="00902A69">
        <w:rPr>
          <w:rFonts w:ascii="Arial" w:hAnsi="Arial" w:cs="Arial"/>
        </w:rPr>
        <w:t>prevenção</w:t>
      </w:r>
      <w:r w:rsidRPr="00902A69">
        <w:rPr>
          <w:rFonts w:ascii="Arial" w:hAnsi="Arial" w:cs="Arial"/>
          <w:spacing w:val="1"/>
        </w:rPr>
        <w:t xml:space="preserve"> </w:t>
      </w:r>
      <w:r w:rsidRPr="00902A69">
        <w:rPr>
          <w:rFonts w:ascii="Arial" w:hAnsi="Arial" w:cs="Arial"/>
        </w:rPr>
        <w:t>de</w:t>
      </w:r>
      <w:r w:rsidRPr="00902A69">
        <w:rPr>
          <w:rFonts w:ascii="Arial" w:hAnsi="Arial" w:cs="Arial"/>
          <w:spacing w:val="1"/>
        </w:rPr>
        <w:t xml:space="preserve"> </w:t>
      </w:r>
      <w:r w:rsidRPr="00902A69">
        <w:rPr>
          <w:rFonts w:ascii="Arial" w:hAnsi="Arial" w:cs="Arial"/>
        </w:rPr>
        <w:t>acidentes,</w:t>
      </w:r>
      <w:r w:rsidRPr="00902A69">
        <w:rPr>
          <w:rFonts w:ascii="Arial" w:hAnsi="Arial" w:cs="Arial"/>
          <w:spacing w:val="1"/>
        </w:rPr>
        <w:t xml:space="preserve"> </w:t>
      </w:r>
      <w:r w:rsidRPr="00902A69">
        <w:rPr>
          <w:rFonts w:ascii="Arial" w:hAnsi="Arial" w:cs="Arial"/>
        </w:rPr>
        <w:t>com</w:t>
      </w:r>
      <w:r w:rsidRPr="00902A69">
        <w:rPr>
          <w:rFonts w:ascii="Arial" w:hAnsi="Arial" w:cs="Arial"/>
          <w:spacing w:val="60"/>
        </w:rPr>
        <w:t xml:space="preserve"> </w:t>
      </w:r>
      <w:r w:rsidRPr="00902A69">
        <w:rPr>
          <w:rFonts w:ascii="Arial" w:hAnsi="Arial" w:cs="Arial"/>
        </w:rPr>
        <w:t>a</w:t>
      </w:r>
      <w:r w:rsidRPr="00902A69">
        <w:rPr>
          <w:rFonts w:ascii="Arial" w:hAnsi="Arial" w:cs="Arial"/>
          <w:spacing w:val="1"/>
        </w:rPr>
        <w:t xml:space="preserve"> </w:t>
      </w:r>
      <w:r w:rsidRPr="00902A69">
        <w:rPr>
          <w:rFonts w:ascii="Arial" w:hAnsi="Arial" w:cs="Arial"/>
        </w:rPr>
        <w:t>realiz</w:t>
      </w:r>
      <w:r w:rsidRPr="00902A69">
        <w:rPr>
          <w:rFonts w:ascii="Arial" w:hAnsi="Arial" w:cs="Arial"/>
        </w:rPr>
        <w:t>a</w:t>
      </w:r>
      <w:r w:rsidRPr="00902A69">
        <w:rPr>
          <w:rFonts w:ascii="Arial" w:hAnsi="Arial" w:cs="Arial"/>
        </w:rPr>
        <w:t>ção de treinamento admissional e reciclagem, sempre que necessário ao</w:t>
      </w:r>
      <w:r w:rsidRPr="00902A69">
        <w:rPr>
          <w:rFonts w:ascii="Arial" w:hAnsi="Arial" w:cs="Arial"/>
          <w:spacing w:val="1"/>
        </w:rPr>
        <w:t xml:space="preserve"> </w:t>
      </w:r>
      <w:r w:rsidRPr="00902A69">
        <w:rPr>
          <w:rFonts w:ascii="Arial" w:hAnsi="Arial" w:cs="Arial"/>
        </w:rPr>
        <w:t>adequado</w:t>
      </w:r>
      <w:r w:rsidRPr="00902A69">
        <w:rPr>
          <w:rFonts w:ascii="Arial" w:hAnsi="Arial" w:cs="Arial"/>
          <w:spacing w:val="1"/>
        </w:rPr>
        <w:t xml:space="preserve"> </w:t>
      </w:r>
      <w:r w:rsidRPr="00902A69">
        <w:rPr>
          <w:rFonts w:ascii="Arial" w:hAnsi="Arial" w:cs="Arial"/>
        </w:rPr>
        <w:t>funcioname</w:t>
      </w:r>
      <w:r w:rsidRPr="00902A69">
        <w:rPr>
          <w:rFonts w:ascii="Arial" w:hAnsi="Arial" w:cs="Arial"/>
        </w:rPr>
        <w:t>n</w:t>
      </w:r>
      <w:r w:rsidRPr="00902A69">
        <w:rPr>
          <w:rFonts w:ascii="Arial" w:hAnsi="Arial" w:cs="Arial"/>
        </w:rPr>
        <w:t>to</w:t>
      </w:r>
      <w:r w:rsidRPr="00902A69">
        <w:rPr>
          <w:rFonts w:ascii="Arial" w:hAnsi="Arial" w:cs="Arial"/>
          <w:spacing w:val="-1"/>
        </w:rPr>
        <w:t xml:space="preserve"> </w:t>
      </w:r>
      <w:r w:rsidRPr="00902A69">
        <w:rPr>
          <w:rFonts w:ascii="Arial" w:hAnsi="Arial" w:cs="Arial"/>
        </w:rPr>
        <w:t>das</w:t>
      </w:r>
      <w:r w:rsidRPr="00902A69">
        <w:rPr>
          <w:rFonts w:ascii="Arial" w:hAnsi="Arial" w:cs="Arial"/>
          <w:spacing w:val="1"/>
        </w:rPr>
        <w:t xml:space="preserve"> </w:t>
      </w:r>
      <w:r w:rsidRPr="00902A69">
        <w:rPr>
          <w:rFonts w:ascii="Arial" w:hAnsi="Arial" w:cs="Arial"/>
        </w:rPr>
        <w:t>atividades laborais (pelo menos</w:t>
      </w:r>
      <w:r w:rsidRPr="00902A69">
        <w:rPr>
          <w:rFonts w:ascii="Arial" w:hAnsi="Arial" w:cs="Arial"/>
          <w:spacing w:val="-1"/>
        </w:rPr>
        <w:t xml:space="preserve"> </w:t>
      </w:r>
      <w:r w:rsidRPr="00902A69">
        <w:rPr>
          <w:rFonts w:ascii="Arial" w:hAnsi="Arial" w:cs="Arial"/>
        </w:rPr>
        <w:t>uma</w:t>
      </w:r>
      <w:r w:rsidRPr="00902A69">
        <w:rPr>
          <w:rFonts w:ascii="Arial" w:hAnsi="Arial" w:cs="Arial"/>
          <w:spacing w:val="-1"/>
        </w:rPr>
        <w:t xml:space="preserve"> </w:t>
      </w:r>
      <w:r w:rsidRPr="00902A69">
        <w:rPr>
          <w:rFonts w:ascii="Arial" w:hAnsi="Arial" w:cs="Arial"/>
        </w:rPr>
        <w:t>vez</w:t>
      </w:r>
      <w:r w:rsidRPr="00902A69">
        <w:rPr>
          <w:rFonts w:ascii="Arial" w:hAnsi="Arial" w:cs="Arial"/>
          <w:spacing w:val="1"/>
        </w:rPr>
        <w:t xml:space="preserve"> </w:t>
      </w:r>
      <w:r w:rsidRPr="00902A69">
        <w:rPr>
          <w:rFonts w:ascii="Arial" w:hAnsi="Arial" w:cs="Arial"/>
        </w:rPr>
        <w:t>ao</w:t>
      </w:r>
      <w:r w:rsidRPr="00902A69">
        <w:rPr>
          <w:rFonts w:ascii="Arial" w:hAnsi="Arial" w:cs="Arial"/>
          <w:spacing w:val="3"/>
        </w:rPr>
        <w:t xml:space="preserve"> </w:t>
      </w:r>
      <w:r w:rsidRPr="00902A69">
        <w:rPr>
          <w:rFonts w:ascii="Arial" w:hAnsi="Arial" w:cs="Arial"/>
        </w:rPr>
        <w:t>ano);</w:t>
      </w:r>
    </w:p>
    <w:p w:rsidR="00AF1B2E" w:rsidRPr="00902A69" w:rsidRDefault="00AF1B2E" w:rsidP="00C53C4E">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n</w:t>
      </w:r>
      <w:r w:rsidRPr="00902A69">
        <w:rPr>
          <w:rFonts w:ascii="Arial" w:hAnsi="Arial" w:cs="Arial"/>
          <w:b/>
        </w:rPr>
        <w:t>)</w:t>
      </w:r>
      <w:r w:rsidRPr="00902A69">
        <w:rPr>
          <w:rFonts w:ascii="Arial" w:hAnsi="Arial" w:cs="Arial"/>
        </w:rPr>
        <w:t xml:space="preserve"> Fornecer à Contratante</w:t>
      </w:r>
      <w:r w:rsidRPr="00902A69">
        <w:rPr>
          <w:rFonts w:ascii="Arial" w:hAnsi="Arial" w:cs="Arial"/>
          <w:spacing w:val="1"/>
        </w:rPr>
        <w:t xml:space="preserve"> </w:t>
      </w:r>
      <w:r w:rsidRPr="00902A69">
        <w:rPr>
          <w:rFonts w:ascii="Arial" w:hAnsi="Arial" w:cs="Arial"/>
        </w:rPr>
        <w:t>cópia dos Certificados de Registro e Licenciamento dos veículos</w:t>
      </w:r>
      <w:r w:rsidRPr="00902A69">
        <w:rPr>
          <w:rFonts w:ascii="Arial" w:hAnsi="Arial" w:cs="Arial"/>
          <w:spacing w:val="1"/>
        </w:rPr>
        <w:t xml:space="preserve"> </w:t>
      </w:r>
      <w:r w:rsidRPr="00902A69">
        <w:rPr>
          <w:rFonts w:ascii="Arial" w:hAnsi="Arial" w:cs="Arial"/>
        </w:rPr>
        <w:t>util</w:t>
      </w:r>
      <w:r w:rsidRPr="00902A69">
        <w:rPr>
          <w:rFonts w:ascii="Arial" w:hAnsi="Arial" w:cs="Arial"/>
        </w:rPr>
        <w:t>i</w:t>
      </w:r>
      <w:r w:rsidRPr="00902A69">
        <w:rPr>
          <w:rFonts w:ascii="Arial" w:hAnsi="Arial" w:cs="Arial"/>
        </w:rPr>
        <w:lastRenderedPageBreak/>
        <w:t>zados</w:t>
      </w:r>
      <w:r w:rsidRPr="00902A69">
        <w:rPr>
          <w:rFonts w:ascii="Arial" w:hAnsi="Arial" w:cs="Arial"/>
          <w:spacing w:val="-1"/>
        </w:rPr>
        <w:t xml:space="preserve"> </w:t>
      </w:r>
      <w:r w:rsidRPr="00902A69">
        <w:rPr>
          <w:rFonts w:ascii="Arial" w:hAnsi="Arial" w:cs="Arial"/>
        </w:rPr>
        <w:t>nos serviços prestados;</w:t>
      </w:r>
    </w:p>
    <w:p w:rsidR="00AF1B2E" w:rsidRPr="00902A69" w:rsidRDefault="00AF1B2E" w:rsidP="00C42B85">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o</w:t>
      </w:r>
      <w:r w:rsidRPr="00902A69">
        <w:rPr>
          <w:rFonts w:ascii="Arial" w:hAnsi="Arial" w:cs="Arial"/>
          <w:b/>
        </w:rPr>
        <w:t>)</w:t>
      </w:r>
      <w:r w:rsidRPr="00902A69">
        <w:rPr>
          <w:rFonts w:ascii="Arial" w:hAnsi="Arial" w:cs="Arial"/>
        </w:rPr>
        <w:t xml:space="preserve"> Proporcionar autonomia ao responsável operacional do serviço, para a contratação de serviços</w:t>
      </w:r>
      <w:r w:rsidR="00C42B85">
        <w:rPr>
          <w:rFonts w:ascii="Arial" w:hAnsi="Arial" w:cs="Arial"/>
          <w:spacing w:val="-57"/>
        </w:rPr>
        <w:t xml:space="preserve"> </w:t>
      </w:r>
      <w:r w:rsidRPr="00902A69">
        <w:rPr>
          <w:rFonts w:ascii="Arial" w:hAnsi="Arial" w:cs="Arial"/>
        </w:rPr>
        <w:t>de</w:t>
      </w:r>
      <w:r w:rsidRPr="00902A69">
        <w:rPr>
          <w:rFonts w:ascii="Arial" w:hAnsi="Arial" w:cs="Arial"/>
          <w:spacing w:val="-2"/>
        </w:rPr>
        <w:t xml:space="preserve"> </w:t>
      </w:r>
      <w:r w:rsidRPr="00902A69">
        <w:rPr>
          <w:rFonts w:ascii="Arial" w:hAnsi="Arial" w:cs="Arial"/>
        </w:rPr>
        <w:t>manutenção e</w:t>
      </w:r>
      <w:r w:rsidRPr="00902A69">
        <w:rPr>
          <w:rFonts w:ascii="Arial" w:hAnsi="Arial" w:cs="Arial"/>
          <w:spacing w:val="-1"/>
        </w:rPr>
        <w:t xml:space="preserve"> </w:t>
      </w:r>
      <w:r w:rsidRPr="00902A69">
        <w:rPr>
          <w:rFonts w:ascii="Arial" w:hAnsi="Arial" w:cs="Arial"/>
        </w:rPr>
        <w:t>aquisição de</w:t>
      </w:r>
      <w:r w:rsidRPr="00902A69">
        <w:rPr>
          <w:rFonts w:ascii="Arial" w:hAnsi="Arial" w:cs="Arial"/>
          <w:spacing w:val="-2"/>
        </w:rPr>
        <w:t xml:space="preserve"> </w:t>
      </w:r>
      <w:r w:rsidRPr="00902A69">
        <w:rPr>
          <w:rFonts w:ascii="Arial" w:hAnsi="Arial" w:cs="Arial"/>
        </w:rPr>
        <w:t>peças de</w:t>
      </w:r>
      <w:r w:rsidRPr="00902A69">
        <w:rPr>
          <w:rFonts w:ascii="Arial" w:hAnsi="Arial" w:cs="Arial"/>
          <w:spacing w:val="1"/>
        </w:rPr>
        <w:t xml:space="preserve"> </w:t>
      </w:r>
      <w:r w:rsidRPr="00902A69">
        <w:rPr>
          <w:rFonts w:ascii="Arial" w:hAnsi="Arial" w:cs="Arial"/>
        </w:rPr>
        <w:t>reposição,</w:t>
      </w:r>
      <w:r w:rsidRPr="00902A69">
        <w:rPr>
          <w:rFonts w:ascii="Arial" w:hAnsi="Arial" w:cs="Arial"/>
          <w:spacing w:val="2"/>
        </w:rPr>
        <w:t xml:space="preserve"> </w:t>
      </w:r>
      <w:r w:rsidRPr="00902A69">
        <w:rPr>
          <w:rFonts w:ascii="Arial" w:hAnsi="Arial" w:cs="Arial"/>
        </w:rPr>
        <w:t>combustível</w:t>
      </w:r>
      <w:r w:rsidRPr="00902A69">
        <w:rPr>
          <w:rFonts w:ascii="Arial" w:hAnsi="Arial" w:cs="Arial"/>
          <w:spacing w:val="-1"/>
        </w:rPr>
        <w:t xml:space="preserve"> </w:t>
      </w:r>
      <w:r w:rsidR="00C42B85">
        <w:rPr>
          <w:rFonts w:ascii="Arial" w:hAnsi="Arial" w:cs="Arial"/>
        </w:rPr>
        <w:t>e lubrificantes;</w:t>
      </w:r>
    </w:p>
    <w:p w:rsidR="00AF1B2E" w:rsidRPr="00902A69" w:rsidRDefault="00AF1B2E" w:rsidP="00C42B85">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p</w:t>
      </w:r>
      <w:r w:rsidRPr="00902A69">
        <w:rPr>
          <w:rFonts w:ascii="Arial" w:hAnsi="Arial" w:cs="Arial"/>
          <w:b/>
        </w:rPr>
        <w:t>)</w:t>
      </w:r>
      <w:r w:rsidRPr="00902A69">
        <w:rPr>
          <w:rFonts w:ascii="Arial" w:hAnsi="Arial" w:cs="Arial"/>
        </w:rPr>
        <w:t xml:space="preserve"> Coletar os resíduos depositados nas lixeiras, e na ausência destas, junto ao passeio público e</w:t>
      </w:r>
      <w:r w:rsidRPr="00902A69">
        <w:rPr>
          <w:rFonts w:ascii="Arial" w:hAnsi="Arial" w:cs="Arial"/>
          <w:spacing w:val="1"/>
        </w:rPr>
        <w:t xml:space="preserve"> </w:t>
      </w:r>
      <w:r w:rsidRPr="00902A69">
        <w:rPr>
          <w:rFonts w:ascii="Arial" w:hAnsi="Arial" w:cs="Arial"/>
        </w:rPr>
        <w:t>logradouro.</w:t>
      </w:r>
      <w:r w:rsidRPr="00902A69">
        <w:rPr>
          <w:rFonts w:ascii="Arial" w:hAnsi="Arial" w:cs="Arial"/>
          <w:spacing w:val="1"/>
        </w:rPr>
        <w:t xml:space="preserve"> </w:t>
      </w:r>
      <w:r w:rsidRPr="00902A69">
        <w:rPr>
          <w:rFonts w:ascii="Arial" w:hAnsi="Arial" w:cs="Arial"/>
        </w:rPr>
        <w:t>Não</w:t>
      </w:r>
      <w:r w:rsidRPr="00902A69">
        <w:rPr>
          <w:rFonts w:ascii="Arial" w:hAnsi="Arial" w:cs="Arial"/>
          <w:spacing w:val="1"/>
        </w:rPr>
        <w:t xml:space="preserve"> </w:t>
      </w:r>
      <w:r w:rsidRPr="00902A69">
        <w:rPr>
          <w:rFonts w:ascii="Arial" w:hAnsi="Arial" w:cs="Arial"/>
        </w:rPr>
        <w:t>será</w:t>
      </w:r>
      <w:r w:rsidRPr="00902A69">
        <w:rPr>
          <w:rFonts w:ascii="Arial" w:hAnsi="Arial" w:cs="Arial"/>
          <w:spacing w:val="1"/>
        </w:rPr>
        <w:t xml:space="preserve"> </w:t>
      </w:r>
      <w:r w:rsidRPr="00902A69">
        <w:rPr>
          <w:rFonts w:ascii="Arial" w:hAnsi="Arial" w:cs="Arial"/>
        </w:rPr>
        <w:t>permitido</w:t>
      </w:r>
      <w:r w:rsidRPr="00902A69">
        <w:rPr>
          <w:rFonts w:ascii="Arial" w:hAnsi="Arial" w:cs="Arial"/>
          <w:spacing w:val="1"/>
        </w:rPr>
        <w:t xml:space="preserve"> </w:t>
      </w:r>
      <w:r w:rsidRPr="00902A69">
        <w:rPr>
          <w:rFonts w:ascii="Arial" w:hAnsi="Arial" w:cs="Arial"/>
        </w:rPr>
        <w:t>a</w:t>
      </w:r>
      <w:r w:rsidRPr="00902A69">
        <w:rPr>
          <w:rFonts w:ascii="Arial" w:hAnsi="Arial" w:cs="Arial"/>
          <w:spacing w:val="1"/>
        </w:rPr>
        <w:t xml:space="preserve"> </w:t>
      </w:r>
      <w:r w:rsidRPr="00902A69">
        <w:rPr>
          <w:rFonts w:ascii="Arial" w:hAnsi="Arial" w:cs="Arial"/>
        </w:rPr>
        <w:t>colocação</w:t>
      </w:r>
      <w:r w:rsidRPr="00902A69">
        <w:rPr>
          <w:rFonts w:ascii="Arial" w:hAnsi="Arial" w:cs="Arial"/>
          <w:spacing w:val="1"/>
        </w:rPr>
        <w:t xml:space="preserve"> </w:t>
      </w:r>
      <w:r w:rsidRPr="00902A69">
        <w:rPr>
          <w:rFonts w:ascii="Arial" w:hAnsi="Arial" w:cs="Arial"/>
        </w:rPr>
        <w:t>(amontoamento)</w:t>
      </w:r>
      <w:r w:rsidRPr="00902A69">
        <w:rPr>
          <w:rFonts w:ascii="Arial" w:hAnsi="Arial" w:cs="Arial"/>
          <w:spacing w:val="1"/>
        </w:rPr>
        <w:t xml:space="preserve"> </w:t>
      </w:r>
      <w:r w:rsidRPr="00902A69">
        <w:rPr>
          <w:rFonts w:ascii="Arial" w:hAnsi="Arial" w:cs="Arial"/>
        </w:rPr>
        <w:t>do</w:t>
      </w:r>
      <w:r w:rsidRPr="00902A69">
        <w:rPr>
          <w:rFonts w:ascii="Arial" w:hAnsi="Arial" w:cs="Arial"/>
          <w:spacing w:val="1"/>
        </w:rPr>
        <w:t xml:space="preserve"> </w:t>
      </w:r>
      <w:r w:rsidRPr="00902A69">
        <w:rPr>
          <w:rFonts w:ascii="Arial" w:hAnsi="Arial" w:cs="Arial"/>
        </w:rPr>
        <w:t>lixo</w:t>
      </w:r>
      <w:r w:rsidRPr="00902A69">
        <w:rPr>
          <w:rFonts w:ascii="Arial" w:hAnsi="Arial" w:cs="Arial"/>
          <w:spacing w:val="1"/>
        </w:rPr>
        <w:t xml:space="preserve"> </w:t>
      </w:r>
      <w:r w:rsidRPr="00902A69">
        <w:rPr>
          <w:rFonts w:ascii="Arial" w:hAnsi="Arial" w:cs="Arial"/>
        </w:rPr>
        <w:t>nas</w:t>
      </w:r>
      <w:r w:rsidRPr="00902A69">
        <w:rPr>
          <w:rFonts w:ascii="Arial" w:hAnsi="Arial" w:cs="Arial"/>
          <w:spacing w:val="1"/>
        </w:rPr>
        <w:t xml:space="preserve"> </w:t>
      </w:r>
      <w:r w:rsidRPr="00902A69">
        <w:rPr>
          <w:rFonts w:ascii="Arial" w:hAnsi="Arial" w:cs="Arial"/>
        </w:rPr>
        <w:t>vias</w:t>
      </w:r>
      <w:r w:rsidRPr="00902A69">
        <w:rPr>
          <w:rFonts w:ascii="Arial" w:hAnsi="Arial" w:cs="Arial"/>
          <w:spacing w:val="1"/>
        </w:rPr>
        <w:t xml:space="preserve"> </w:t>
      </w:r>
      <w:r w:rsidRPr="00902A69">
        <w:rPr>
          <w:rFonts w:ascii="Arial" w:hAnsi="Arial" w:cs="Arial"/>
        </w:rPr>
        <w:t>públicas,</w:t>
      </w:r>
      <w:r w:rsidRPr="00902A69">
        <w:rPr>
          <w:rFonts w:ascii="Arial" w:hAnsi="Arial" w:cs="Arial"/>
          <w:spacing w:val="1"/>
        </w:rPr>
        <w:t xml:space="preserve"> </w:t>
      </w:r>
      <w:r w:rsidRPr="00902A69">
        <w:rPr>
          <w:rFonts w:ascii="Arial" w:hAnsi="Arial" w:cs="Arial"/>
        </w:rPr>
        <w:t>estaci</w:t>
      </w:r>
      <w:r w:rsidRPr="00902A69">
        <w:rPr>
          <w:rFonts w:ascii="Arial" w:hAnsi="Arial" w:cs="Arial"/>
        </w:rPr>
        <w:t>o</w:t>
      </w:r>
      <w:r w:rsidRPr="00902A69">
        <w:rPr>
          <w:rFonts w:ascii="Arial" w:hAnsi="Arial" w:cs="Arial"/>
        </w:rPr>
        <w:t>namentos,</w:t>
      </w:r>
      <w:r w:rsidRPr="00902A69">
        <w:rPr>
          <w:rFonts w:ascii="Arial" w:hAnsi="Arial" w:cs="Arial"/>
          <w:spacing w:val="1"/>
        </w:rPr>
        <w:t xml:space="preserve"> </w:t>
      </w:r>
      <w:r w:rsidRPr="00902A69">
        <w:rPr>
          <w:rFonts w:ascii="Arial" w:hAnsi="Arial" w:cs="Arial"/>
        </w:rPr>
        <w:t>garagem, etc.</w:t>
      </w:r>
    </w:p>
    <w:p w:rsidR="00AF1B2E" w:rsidRPr="00902A69" w:rsidRDefault="00AF1B2E" w:rsidP="00C42B85">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q</w:t>
      </w:r>
      <w:r w:rsidRPr="00902A69">
        <w:rPr>
          <w:rFonts w:ascii="Arial" w:hAnsi="Arial" w:cs="Arial"/>
          <w:b/>
        </w:rPr>
        <w:t>)</w:t>
      </w:r>
      <w:r w:rsidRPr="00902A69">
        <w:rPr>
          <w:rFonts w:ascii="Arial" w:hAnsi="Arial" w:cs="Arial"/>
        </w:rPr>
        <w:t xml:space="preserve"> O responsável operacional do serviço deverá manter</w:t>
      </w:r>
      <w:r w:rsidRPr="00902A69">
        <w:rPr>
          <w:rFonts w:ascii="Arial" w:hAnsi="Arial" w:cs="Arial"/>
          <w:spacing w:val="1"/>
        </w:rPr>
        <w:t xml:space="preserve"> </w:t>
      </w:r>
      <w:r w:rsidRPr="00902A69">
        <w:rPr>
          <w:rFonts w:ascii="Arial" w:hAnsi="Arial" w:cs="Arial"/>
        </w:rPr>
        <w:t>contato com a Fiscalização, para receber</w:t>
      </w:r>
      <w:proofErr w:type="gramStart"/>
      <w:r w:rsidRPr="00902A69">
        <w:rPr>
          <w:rFonts w:ascii="Arial" w:hAnsi="Arial" w:cs="Arial"/>
        </w:rPr>
        <w:t xml:space="preserve"> </w:t>
      </w:r>
      <w:r w:rsidRPr="00902A69">
        <w:rPr>
          <w:rFonts w:ascii="Arial" w:hAnsi="Arial" w:cs="Arial"/>
          <w:spacing w:val="-57"/>
        </w:rPr>
        <w:t xml:space="preserve">   </w:t>
      </w:r>
      <w:proofErr w:type="gramEnd"/>
      <w:r w:rsidRPr="00902A69">
        <w:rPr>
          <w:rFonts w:ascii="Arial" w:hAnsi="Arial" w:cs="Arial"/>
        </w:rPr>
        <w:t>pedidos,</w:t>
      </w:r>
      <w:r w:rsidRPr="00902A69">
        <w:rPr>
          <w:rFonts w:ascii="Arial" w:hAnsi="Arial" w:cs="Arial"/>
          <w:spacing w:val="-1"/>
        </w:rPr>
        <w:t xml:space="preserve"> </w:t>
      </w:r>
      <w:r w:rsidRPr="00902A69">
        <w:rPr>
          <w:rFonts w:ascii="Arial" w:hAnsi="Arial" w:cs="Arial"/>
        </w:rPr>
        <w:t>reclamações,</w:t>
      </w:r>
      <w:r w:rsidRPr="00902A69">
        <w:rPr>
          <w:rFonts w:ascii="Arial" w:hAnsi="Arial" w:cs="Arial"/>
          <w:spacing w:val="2"/>
        </w:rPr>
        <w:t xml:space="preserve"> </w:t>
      </w:r>
      <w:r w:rsidRPr="00902A69">
        <w:rPr>
          <w:rFonts w:ascii="Arial" w:hAnsi="Arial" w:cs="Arial"/>
        </w:rPr>
        <w:t xml:space="preserve">elogios e demais informações; </w:t>
      </w:r>
    </w:p>
    <w:p w:rsidR="00AF1B2E" w:rsidRPr="00902A69" w:rsidRDefault="00AF1B2E" w:rsidP="00C42B85">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r</w:t>
      </w:r>
      <w:r w:rsidRPr="00902A69">
        <w:rPr>
          <w:rFonts w:ascii="Arial" w:hAnsi="Arial" w:cs="Arial"/>
          <w:b/>
        </w:rPr>
        <w:t>)</w:t>
      </w:r>
      <w:r w:rsidRPr="00902A69">
        <w:rPr>
          <w:rFonts w:ascii="Arial" w:hAnsi="Arial" w:cs="Arial"/>
        </w:rPr>
        <w:t xml:space="preserve"> Paralisar,</w:t>
      </w:r>
      <w:r w:rsidRPr="00902A69">
        <w:rPr>
          <w:rFonts w:ascii="Arial" w:hAnsi="Arial" w:cs="Arial"/>
          <w:spacing w:val="1"/>
        </w:rPr>
        <w:t xml:space="preserve"> </w:t>
      </w:r>
      <w:r w:rsidRPr="00902A69">
        <w:rPr>
          <w:rFonts w:ascii="Arial" w:hAnsi="Arial" w:cs="Arial"/>
        </w:rPr>
        <w:t>por</w:t>
      </w:r>
      <w:r w:rsidRPr="00902A69">
        <w:rPr>
          <w:rFonts w:ascii="Arial" w:hAnsi="Arial" w:cs="Arial"/>
          <w:spacing w:val="1"/>
        </w:rPr>
        <w:t xml:space="preserve"> </w:t>
      </w:r>
      <w:r w:rsidRPr="00902A69">
        <w:rPr>
          <w:rFonts w:ascii="Arial" w:hAnsi="Arial" w:cs="Arial"/>
        </w:rPr>
        <w:t>determinação</w:t>
      </w:r>
      <w:r w:rsidRPr="00902A69">
        <w:rPr>
          <w:rFonts w:ascii="Arial" w:hAnsi="Arial" w:cs="Arial"/>
          <w:spacing w:val="1"/>
        </w:rPr>
        <w:t xml:space="preserve"> </w:t>
      </w:r>
      <w:r w:rsidRPr="00902A69">
        <w:rPr>
          <w:rFonts w:ascii="Arial" w:hAnsi="Arial" w:cs="Arial"/>
        </w:rPr>
        <w:t>da</w:t>
      </w:r>
      <w:r w:rsidRPr="00902A69">
        <w:rPr>
          <w:rFonts w:ascii="Arial" w:hAnsi="Arial" w:cs="Arial"/>
          <w:spacing w:val="1"/>
        </w:rPr>
        <w:t xml:space="preserve"> </w:t>
      </w:r>
      <w:r w:rsidRPr="00902A69">
        <w:rPr>
          <w:rFonts w:ascii="Arial" w:hAnsi="Arial" w:cs="Arial"/>
        </w:rPr>
        <w:t>Contratante,</w:t>
      </w:r>
      <w:r w:rsidRPr="00902A69">
        <w:rPr>
          <w:rFonts w:ascii="Arial" w:hAnsi="Arial" w:cs="Arial"/>
          <w:spacing w:val="1"/>
        </w:rPr>
        <w:t xml:space="preserve"> </w:t>
      </w:r>
      <w:r w:rsidRPr="00902A69">
        <w:rPr>
          <w:rFonts w:ascii="Arial" w:hAnsi="Arial" w:cs="Arial"/>
        </w:rPr>
        <w:t>qualquer</w:t>
      </w:r>
      <w:r w:rsidRPr="00902A69">
        <w:rPr>
          <w:rFonts w:ascii="Arial" w:hAnsi="Arial" w:cs="Arial"/>
          <w:spacing w:val="1"/>
        </w:rPr>
        <w:t xml:space="preserve"> </w:t>
      </w:r>
      <w:r w:rsidRPr="00902A69">
        <w:rPr>
          <w:rFonts w:ascii="Arial" w:hAnsi="Arial" w:cs="Arial"/>
        </w:rPr>
        <w:t>atividade</w:t>
      </w:r>
      <w:r w:rsidRPr="00902A69">
        <w:rPr>
          <w:rFonts w:ascii="Arial" w:hAnsi="Arial" w:cs="Arial"/>
          <w:spacing w:val="1"/>
        </w:rPr>
        <w:t xml:space="preserve"> </w:t>
      </w:r>
      <w:r w:rsidRPr="00902A69">
        <w:rPr>
          <w:rFonts w:ascii="Arial" w:hAnsi="Arial" w:cs="Arial"/>
        </w:rPr>
        <w:t>que</w:t>
      </w:r>
      <w:r w:rsidRPr="00902A69">
        <w:rPr>
          <w:rFonts w:ascii="Arial" w:hAnsi="Arial" w:cs="Arial"/>
          <w:spacing w:val="1"/>
        </w:rPr>
        <w:t xml:space="preserve"> </w:t>
      </w:r>
      <w:r w:rsidRPr="00902A69">
        <w:rPr>
          <w:rFonts w:ascii="Arial" w:hAnsi="Arial" w:cs="Arial"/>
        </w:rPr>
        <w:t>não</w:t>
      </w:r>
      <w:r w:rsidRPr="00902A69">
        <w:rPr>
          <w:rFonts w:ascii="Arial" w:hAnsi="Arial" w:cs="Arial"/>
          <w:spacing w:val="60"/>
        </w:rPr>
        <w:t xml:space="preserve"> </w:t>
      </w:r>
      <w:r w:rsidRPr="00902A69">
        <w:rPr>
          <w:rFonts w:ascii="Arial" w:hAnsi="Arial" w:cs="Arial"/>
        </w:rPr>
        <w:t>esteja</w:t>
      </w:r>
      <w:r w:rsidRPr="00902A69">
        <w:rPr>
          <w:rFonts w:ascii="Arial" w:hAnsi="Arial" w:cs="Arial"/>
          <w:spacing w:val="60"/>
        </w:rPr>
        <w:t xml:space="preserve"> </w:t>
      </w:r>
      <w:r w:rsidRPr="00902A69">
        <w:rPr>
          <w:rFonts w:ascii="Arial" w:hAnsi="Arial" w:cs="Arial"/>
        </w:rPr>
        <w:t>sendo</w:t>
      </w:r>
      <w:r w:rsidRPr="00902A69">
        <w:rPr>
          <w:rFonts w:ascii="Arial" w:hAnsi="Arial" w:cs="Arial"/>
          <w:spacing w:val="1"/>
        </w:rPr>
        <w:t xml:space="preserve"> </w:t>
      </w:r>
      <w:r w:rsidRPr="00902A69">
        <w:rPr>
          <w:rFonts w:ascii="Arial" w:hAnsi="Arial" w:cs="Arial"/>
        </w:rPr>
        <w:t>exec</w:t>
      </w:r>
      <w:r w:rsidRPr="00902A69">
        <w:rPr>
          <w:rFonts w:ascii="Arial" w:hAnsi="Arial" w:cs="Arial"/>
        </w:rPr>
        <w:t>u</w:t>
      </w:r>
      <w:r w:rsidRPr="00902A69">
        <w:rPr>
          <w:rFonts w:ascii="Arial" w:hAnsi="Arial" w:cs="Arial"/>
        </w:rPr>
        <w:t>tada de acordo com a boa técnica ou que ponha em risco a segurança de pessoas ou bens</w:t>
      </w:r>
      <w:r w:rsidRPr="00902A69">
        <w:rPr>
          <w:rFonts w:ascii="Arial" w:hAnsi="Arial" w:cs="Arial"/>
          <w:spacing w:val="-57"/>
        </w:rPr>
        <w:t xml:space="preserve">                  </w:t>
      </w:r>
      <w:r w:rsidRPr="00902A69">
        <w:rPr>
          <w:rFonts w:ascii="Arial" w:hAnsi="Arial" w:cs="Arial"/>
        </w:rPr>
        <w:t>de</w:t>
      </w:r>
      <w:r w:rsidRPr="00902A69">
        <w:rPr>
          <w:rFonts w:ascii="Arial" w:hAnsi="Arial" w:cs="Arial"/>
          <w:spacing w:val="-2"/>
        </w:rPr>
        <w:t xml:space="preserve"> </w:t>
      </w:r>
      <w:r w:rsidRPr="00902A69">
        <w:rPr>
          <w:rFonts w:ascii="Arial" w:hAnsi="Arial" w:cs="Arial"/>
        </w:rPr>
        <w:t>terceiros;</w:t>
      </w:r>
    </w:p>
    <w:p w:rsidR="00AF1B2E" w:rsidRDefault="00AF1B2E" w:rsidP="00C42B85">
      <w:pPr>
        <w:pStyle w:val="PargrafodaLista"/>
        <w:widowControl w:val="0"/>
        <w:suppressAutoHyphens w:val="0"/>
        <w:autoSpaceDE w:val="0"/>
        <w:autoSpaceDN w:val="0"/>
        <w:spacing w:after="120"/>
        <w:ind w:left="0" w:right="57"/>
        <w:contextualSpacing w:val="0"/>
        <w:mirrorIndents/>
        <w:jc w:val="both"/>
        <w:rPr>
          <w:rFonts w:ascii="Arial" w:hAnsi="Arial" w:cs="Arial"/>
        </w:rPr>
      </w:pPr>
      <w:r>
        <w:rPr>
          <w:rFonts w:ascii="Arial" w:hAnsi="Arial" w:cs="Arial"/>
          <w:b/>
        </w:rPr>
        <w:t>s</w:t>
      </w:r>
      <w:r w:rsidRPr="00902A69">
        <w:rPr>
          <w:rFonts w:ascii="Arial" w:hAnsi="Arial" w:cs="Arial"/>
          <w:b/>
        </w:rPr>
        <w:t>)</w:t>
      </w:r>
      <w:r w:rsidRPr="00902A69">
        <w:rPr>
          <w:rFonts w:ascii="Arial" w:hAnsi="Arial" w:cs="Arial"/>
        </w:rPr>
        <w:t xml:space="preserve"> Cumprir com todas as demais obrigações de responsabilidade da Contratada, que por ventura</w:t>
      </w:r>
      <w:r w:rsidRPr="00902A69">
        <w:rPr>
          <w:rFonts w:ascii="Arial" w:hAnsi="Arial" w:cs="Arial"/>
          <w:spacing w:val="1"/>
        </w:rPr>
        <w:t xml:space="preserve"> </w:t>
      </w:r>
      <w:r w:rsidRPr="00902A69">
        <w:rPr>
          <w:rFonts w:ascii="Arial" w:hAnsi="Arial" w:cs="Arial"/>
        </w:rPr>
        <w:t>não</w:t>
      </w:r>
      <w:r w:rsidRPr="00902A69">
        <w:rPr>
          <w:rFonts w:ascii="Arial" w:hAnsi="Arial" w:cs="Arial"/>
          <w:spacing w:val="-1"/>
        </w:rPr>
        <w:t xml:space="preserve"> </w:t>
      </w:r>
      <w:r w:rsidRPr="00902A69">
        <w:rPr>
          <w:rFonts w:ascii="Arial" w:hAnsi="Arial" w:cs="Arial"/>
        </w:rPr>
        <w:t>estejam aqui elencadas.</w:t>
      </w:r>
    </w:p>
    <w:p w:rsidR="00AF1B2E" w:rsidRPr="00C53C4E" w:rsidRDefault="00AF1B2E" w:rsidP="00C53C4E">
      <w:pPr>
        <w:pStyle w:val="PargrafodaLista"/>
        <w:widowControl w:val="0"/>
        <w:suppressAutoHyphens w:val="0"/>
        <w:autoSpaceDE w:val="0"/>
        <w:autoSpaceDN w:val="0"/>
        <w:spacing w:after="120"/>
        <w:ind w:left="0" w:right="57"/>
        <w:contextualSpacing w:val="0"/>
        <w:jc w:val="both"/>
        <w:rPr>
          <w:rFonts w:ascii="Arial" w:hAnsi="Arial" w:cs="Arial"/>
        </w:rPr>
      </w:pPr>
      <w:r w:rsidRPr="00631D62">
        <w:rPr>
          <w:rFonts w:ascii="Arial" w:hAnsi="Arial" w:cs="Arial"/>
          <w:b/>
        </w:rPr>
        <w:t xml:space="preserve">t) </w:t>
      </w:r>
      <w:r w:rsidRPr="00631D62">
        <w:rPr>
          <w:rFonts w:ascii="Arial" w:hAnsi="Arial" w:cs="Arial"/>
        </w:rPr>
        <w:t xml:space="preserve">Com relação ao </w:t>
      </w:r>
      <w:r w:rsidR="00B26425">
        <w:rPr>
          <w:rFonts w:ascii="Arial" w:hAnsi="Arial" w:cs="Arial"/>
        </w:rPr>
        <w:t>Item</w:t>
      </w:r>
      <w:r>
        <w:rPr>
          <w:rFonts w:ascii="Arial" w:hAnsi="Arial" w:cs="Arial"/>
        </w:rPr>
        <w:t xml:space="preserve"> 0</w:t>
      </w:r>
      <w:r w:rsidRPr="00631D62">
        <w:rPr>
          <w:rFonts w:ascii="Arial" w:hAnsi="Arial" w:cs="Arial"/>
        </w:rPr>
        <w:t>1, as empresas licitantes deverão apresentar a comprovação de doc</w:t>
      </w:r>
      <w:r w:rsidRPr="00631D62">
        <w:rPr>
          <w:rFonts w:ascii="Arial" w:hAnsi="Arial" w:cs="Arial"/>
        </w:rPr>
        <w:t>u</w:t>
      </w:r>
      <w:r w:rsidRPr="00631D62">
        <w:rPr>
          <w:rFonts w:ascii="Arial" w:hAnsi="Arial" w:cs="Arial"/>
        </w:rPr>
        <w:t xml:space="preserve">mento que comprove o compromisso ou contrato com o Aterro Sanitário habilitado, de que terão </w:t>
      </w:r>
      <w:r w:rsidRPr="00C53C4E">
        <w:rPr>
          <w:rFonts w:ascii="Arial" w:hAnsi="Arial" w:cs="Arial"/>
        </w:rPr>
        <w:t>disponibilidade de receberem os resíduos domiciliares do município de Sapucaia do Sul.</w:t>
      </w:r>
    </w:p>
    <w:p w:rsidR="00C53C4E" w:rsidRPr="00C53C4E" w:rsidRDefault="00C42B85" w:rsidP="00C53C4E">
      <w:pPr>
        <w:widowControl w:val="0"/>
        <w:suppressAutoHyphens w:val="0"/>
        <w:autoSpaceDE w:val="0"/>
        <w:autoSpaceDN w:val="0"/>
        <w:spacing w:after="120"/>
        <w:jc w:val="both"/>
        <w:rPr>
          <w:rFonts w:ascii="Arial" w:hAnsi="Arial" w:cs="Arial"/>
          <w:b/>
          <w:color w:val="000000"/>
        </w:rPr>
      </w:pPr>
      <w:r>
        <w:rPr>
          <w:rFonts w:ascii="Arial" w:hAnsi="Arial" w:cs="Arial"/>
          <w:b/>
          <w:color w:val="000000"/>
        </w:rPr>
        <w:t xml:space="preserve">9.2. </w:t>
      </w:r>
      <w:r w:rsidR="00C53C4E" w:rsidRPr="00C42B85">
        <w:rPr>
          <w:rFonts w:ascii="Arial" w:hAnsi="Arial" w:cs="Arial"/>
          <w:color w:val="000000"/>
        </w:rPr>
        <w:t>Obrigações da Contratada referente à Frota de veículos:</w:t>
      </w:r>
    </w:p>
    <w:p w:rsidR="00C53C4E" w:rsidRPr="00C53C4E" w:rsidRDefault="00C42B85" w:rsidP="00C53C4E">
      <w:pPr>
        <w:widowControl w:val="0"/>
        <w:pBdr>
          <w:top w:val="nil"/>
          <w:left w:val="nil"/>
          <w:bottom w:val="nil"/>
          <w:right w:val="nil"/>
          <w:between w:val="nil"/>
        </w:pBdr>
        <w:tabs>
          <w:tab w:val="left" w:pos="639"/>
        </w:tabs>
        <w:suppressAutoHyphens w:val="0"/>
        <w:autoSpaceDE w:val="0"/>
        <w:autoSpaceDN w:val="0"/>
        <w:spacing w:after="120"/>
        <w:jc w:val="both"/>
        <w:outlineLvl w:val="0"/>
        <w:rPr>
          <w:rFonts w:ascii="Arial" w:hAnsi="Arial" w:cs="Arial"/>
          <w:bCs/>
          <w:color w:val="000000"/>
        </w:rPr>
      </w:pPr>
      <w:r w:rsidRPr="00C42B85">
        <w:rPr>
          <w:rFonts w:ascii="Arial" w:hAnsi="Arial" w:cs="Arial"/>
          <w:b/>
          <w:bCs/>
          <w:color w:val="000000"/>
        </w:rPr>
        <w:t>a)</w:t>
      </w:r>
      <w:r>
        <w:rPr>
          <w:rFonts w:ascii="Arial" w:hAnsi="Arial" w:cs="Arial"/>
          <w:bCs/>
          <w:color w:val="000000"/>
        </w:rPr>
        <w:t xml:space="preserve"> </w:t>
      </w:r>
      <w:r w:rsidR="00C53C4E" w:rsidRPr="00C53C4E">
        <w:rPr>
          <w:rFonts w:ascii="Arial" w:hAnsi="Arial" w:cs="Arial"/>
          <w:bCs/>
          <w:color w:val="000000"/>
        </w:rPr>
        <w:t xml:space="preserve">Os caminhões </w:t>
      </w:r>
      <w:proofErr w:type="gramStart"/>
      <w:r w:rsidR="00C53C4E" w:rsidRPr="00C53C4E">
        <w:rPr>
          <w:rFonts w:ascii="Arial" w:hAnsi="Arial" w:cs="Arial"/>
          <w:bCs/>
          <w:color w:val="000000"/>
        </w:rPr>
        <w:t>da coleta domiciliar</w:t>
      </w:r>
      <w:proofErr w:type="gramEnd"/>
      <w:r w:rsidR="00C53C4E" w:rsidRPr="00C53C4E">
        <w:rPr>
          <w:rFonts w:ascii="Arial" w:hAnsi="Arial" w:cs="Arial"/>
          <w:bCs/>
          <w:color w:val="000000"/>
        </w:rPr>
        <w:t xml:space="preserve"> deverão</w:t>
      </w:r>
      <w:r>
        <w:rPr>
          <w:rFonts w:ascii="Arial" w:hAnsi="Arial" w:cs="Arial"/>
          <w:bCs/>
          <w:color w:val="000000"/>
        </w:rPr>
        <w:t xml:space="preserve"> </w:t>
      </w:r>
      <w:r w:rsidR="00C53C4E" w:rsidRPr="00C53C4E">
        <w:rPr>
          <w:rFonts w:ascii="Arial" w:hAnsi="Arial" w:cs="Arial"/>
          <w:bCs/>
          <w:color w:val="000000"/>
        </w:rPr>
        <w:t xml:space="preserve">ser equipados com sinalização sonora para marcha à ré e lâmpadas elevadas indicadoras de freio. Na cabine do veículo deverá ser instalada </w:t>
      </w:r>
      <w:proofErr w:type="spellStart"/>
      <w:r w:rsidR="00C53C4E" w:rsidRPr="00C53C4E">
        <w:rPr>
          <w:rFonts w:ascii="Arial" w:hAnsi="Arial" w:cs="Arial"/>
          <w:bCs/>
          <w:color w:val="000000"/>
        </w:rPr>
        <w:t>camp</w:t>
      </w:r>
      <w:r w:rsidR="00C53C4E" w:rsidRPr="00C53C4E">
        <w:rPr>
          <w:rFonts w:ascii="Arial" w:hAnsi="Arial" w:cs="Arial"/>
          <w:bCs/>
          <w:color w:val="000000"/>
        </w:rPr>
        <w:t>a</w:t>
      </w:r>
      <w:r w:rsidR="00C53C4E" w:rsidRPr="00C53C4E">
        <w:rPr>
          <w:rFonts w:ascii="Arial" w:hAnsi="Arial" w:cs="Arial"/>
          <w:bCs/>
          <w:color w:val="000000"/>
        </w:rPr>
        <w:t>nhia</w:t>
      </w:r>
      <w:proofErr w:type="spellEnd"/>
      <w:r w:rsidR="00C53C4E" w:rsidRPr="00C53C4E">
        <w:rPr>
          <w:rFonts w:ascii="Arial" w:hAnsi="Arial" w:cs="Arial"/>
          <w:bCs/>
          <w:color w:val="000000"/>
        </w:rPr>
        <w:t>, com acionamento na parte traseira do equipamento, com o propósito de permitir que a gua</w:t>
      </w:r>
      <w:r w:rsidR="00C53C4E" w:rsidRPr="00C53C4E">
        <w:rPr>
          <w:rFonts w:ascii="Arial" w:hAnsi="Arial" w:cs="Arial"/>
          <w:bCs/>
          <w:color w:val="000000"/>
        </w:rPr>
        <w:t>r</w:t>
      </w:r>
      <w:r w:rsidR="00C53C4E" w:rsidRPr="00C53C4E">
        <w:rPr>
          <w:rFonts w:ascii="Arial" w:hAnsi="Arial" w:cs="Arial"/>
          <w:bCs/>
          <w:color w:val="000000"/>
        </w:rPr>
        <w:t>nição solicite a parada imediata do veículo, sem que haja a necessidade do comando verbal;</w:t>
      </w:r>
    </w:p>
    <w:p w:rsidR="00C53C4E" w:rsidRPr="00C53C4E" w:rsidRDefault="00C42B85" w:rsidP="00C53C4E">
      <w:pPr>
        <w:widowControl w:val="0"/>
        <w:pBdr>
          <w:top w:val="nil"/>
          <w:left w:val="nil"/>
          <w:bottom w:val="nil"/>
          <w:right w:val="nil"/>
          <w:between w:val="nil"/>
        </w:pBdr>
        <w:tabs>
          <w:tab w:val="left" w:pos="639"/>
        </w:tabs>
        <w:suppressAutoHyphens w:val="0"/>
        <w:autoSpaceDE w:val="0"/>
        <w:autoSpaceDN w:val="0"/>
        <w:spacing w:after="120"/>
        <w:jc w:val="both"/>
        <w:outlineLvl w:val="0"/>
        <w:rPr>
          <w:rFonts w:ascii="Arial" w:hAnsi="Arial" w:cs="Arial"/>
          <w:bCs/>
          <w:color w:val="000000"/>
        </w:rPr>
      </w:pPr>
      <w:r>
        <w:rPr>
          <w:rFonts w:ascii="Arial" w:hAnsi="Arial" w:cs="Arial"/>
          <w:b/>
          <w:bCs/>
          <w:color w:val="000000"/>
        </w:rPr>
        <w:t xml:space="preserve">b) </w:t>
      </w:r>
      <w:r w:rsidR="00C53C4E" w:rsidRPr="00C53C4E">
        <w:rPr>
          <w:rFonts w:ascii="Arial" w:hAnsi="Arial" w:cs="Arial"/>
          <w:bCs/>
          <w:color w:val="000000"/>
        </w:rPr>
        <w:t>Rastreamento em tempo real, durante 24 horas por dia, 365 dias por ano, garantindo o contr</w:t>
      </w:r>
      <w:r w:rsidR="00C53C4E" w:rsidRPr="00C53C4E">
        <w:rPr>
          <w:rFonts w:ascii="Arial" w:hAnsi="Arial" w:cs="Arial"/>
          <w:bCs/>
          <w:color w:val="000000"/>
        </w:rPr>
        <w:t>o</w:t>
      </w:r>
      <w:r w:rsidR="00C53C4E" w:rsidRPr="00C53C4E">
        <w:rPr>
          <w:rFonts w:ascii="Arial" w:hAnsi="Arial" w:cs="Arial"/>
          <w:bCs/>
          <w:color w:val="000000"/>
        </w:rPr>
        <w:t>le, inclusive em casos de falta de energia elétrica;</w:t>
      </w:r>
    </w:p>
    <w:p w:rsidR="00C53C4E" w:rsidRPr="00C53C4E" w:rsidRDefault="00C42B85" w:rsidP="00C53C4E">
      <w:pPr>
        <w:widowControl w:val="0"/>
        <w:pBdr>
          <w:top w:val="nil"/>
          <w:left w:val="nil"/>
          <w:bottom w:val="nil"/>
          <w:right w:val="nil"/>
          <w:between w:val="nil"/>
        </w:pBdr>
        <w:tabs>
          <w:tab w:val="left" w:pos="639"/>
        </w:tabs>
        <w:suppressAutoHyphens w:val="0"/>
        <w:autoSpaceDE w:val="0"/>
        <w:autoSpaceDN w:val="0"/>
        <w:spacing w:after="120"/>
        <w:jc w:val="both"/>
        <w:outlineLvl w:val="0"/>
        <w:rPr>
          <w:rFonts w:ascii="Arial" w:hAnsi="Arial" w:cs="Arial"/>
          <w:bCs/>
          <w:color w:val="000000"/>
        </w:rPr>
      </w:pPr>
      <w:r>
        <w:rPr>
          <w:rFonts w:ascii="Arial" w:hAnsi="Arial" w:cs="Arial"/>
          <w:b/>
          <w:bCs/>
          <w:color w:val="000000"/>
        </w:rPr>
        <w:t xml:space="preserve">c) </w:t>
      </w:r>
      <w:r w:rsidR="00C53C4E" w:rsidRPr="00C53C4E">
        <w:rPr>
          <w:rFonts w:ascii="Arial" w:hAnsi="Arial" w:cs="Arial"/>
          <w:bCs/>
          <w:color w:val="000000"/>
        </w:rPr>
        <w:t>Visualização do veículo pela internet, com posições frequentes</w:t>
      </w:r>
      <w:proofErr w:type="gramStart"/>
      <w:r w:rsidR="00C53C4E" w:rsidRPr="00C53C4E">
        <w:rPr>
          <w:rFonts w:ascii="Arial" w:hAnsi="Arial" w:cs="Arial"/>
          <w:bCs/>
          <w:color w:val="000000"/>
        </w:rPr>
        <w:t xml:space="preserve">  </w:t>
      </w:r>
      <w:proofErr w:type="gramEnd"/>
      <w:r w:rsidR="00C53C4E" w:rsidRPr="00C53C4E">
        <w:rPr>
          <w:rFonts w:ascii="Arial" w:hAnsi="Arial" w:cs="Arial"/>
          <w:bCs/>
          <w:color w:val="000000"/>
        </w:rPr>
        <w:t>e constantes, sem limites de consulta;</w:t>
      </w:r>
    </w:p>
    <w:p w:rsidR="00C53C4E" w:rsidRPr="00C53C4E" w:rsidRDefault="00C42B85" w:rsidP="00C53C4E">
      <w:pPr>
        <w:widowControl w:val="0"/>
        <w:pBdr>
          <w:top w:val="nil"/>
          <w:left w:val="nil"/>
          <w:bottom w:val="nil"/>
          <w:right w:val="nil"/>
          <w:between w:val="nil"/>
        </w:pBdr>
        <w:tabs>
          <w:tab w:val="left" w:pos="639"/>
        </w:tabs>
        <w:suppressAutoHyphens w:val="0"/>
        <w:autoSpaceDE w:val="0"/>
        <w:autoSpaceDN w:val="0"/>
        <w:spacing w:after="120"/>
        <w:jc w:val="both"/>
        <w:outlineLvl w:val="0"/>
        <w:rPr>
          <w:rFonts w:ascii="Arial" w:hAnsi="Arial" w:cs="Arial"/>
          <w:bCs/>
          <w:color w:val="000000"/>
        </w:rPr>
      </w:pPr>
      <w:r w:rsidRPr="00C42B85">
        <w:rPr>
          <w:rFonts w:ascii="Arial" w:hAnsi="Arial" w:cs="Arial"/>
          <w:b/>
          <w:bCs/>
          <w:color w:val="000000"/>
        </w:rPr>
        <w:t xml:space="preserve">d) </w:t>
      </w:r>
      <w:r w:rsidR="00C53C4E" w:rsidRPr="00C53C4E">
        <w:rPr>
          <w:rFonts w:ascii="Arial" w:hAnsi="Arial" w:cs="Arial"/>
          <w:bCs/>
          <w:color w:val="000000"/>
        </w:rPr>
        <w:t xml:space="preserve">Retirar da via pública, no prazo máximo de </w:t>
      </w:r>
      <w:proofErr w:type="gramStart"/>
      <w:r w:rsidR="00C53C4E" w:rsidRPr="00C53C4E">
        <w:rPr>
          <w:rFonts w:ascii="Arial" w:hAnsi="Arial" w:cs="Arial"/>
          <w:bCs/>
          <w:color w:val="000000"/>
        </w:rPr>
        <w:t>2</w:t>
      </w:r>
      <w:proofErr w:type="gramEnd"/>
      <w:r w:rsidR="00C53C4E" w:rsidRPr="00C53C4E">
        <w:rPr>
          <w:rFonts w:ascii="Arial" w:hAnsi="Arial" w:cs="Arial"/>
          <w:bCs/>
          <w:color w:val="000000"/>
        </w:rPr>
        <w:t xml:space="preserve"> (duas) horas, qualquer veículo que, por falha m</w:t>
      </w:r>
      <w:r w:rsidR="00C53C4E" w:rsidRPr="00C53C4E">
        <w:rPr>
          <w:rFonts w:ascii="Arial" w:hAnsi="Arial" w:cs="Arial"/>
          <w:bCs/>
          <w:color w:val="000000"/>
        </w:rPr>
        <w:t>e</w:t>
      </w:r>
      <w:r w:rsidR="00C53C4E" w:rsidRPr="00C53C4E">
        <w:rPr>
          <w:rFonts w:ascii="Arial" w:hAnsi="Arial" w:cs="Arial"/>
          <w:bCs/>
          <w:color w:val="000000"/>
        </w:rPr>
        <w:t>cânica, estiver impossibilitado de transitar;</w:t>
      </w:r>
    </w:p>
    <w:p w:rsidR="00C53C4E" w:rsidRPr="00C53C4E" w:rsidRDefault="00C42B85" w:rsidP="00C53C4E">
      <w:pPr>
        <w:widowControl w:val="0"/>
        <w:pBdr>
          <w:top w:val="nil"/>
          <w:left w:val="nil"/>
          <w:bottom w:val="nil"/>
          <w:right w:val="nil"/>
          <w:between w:val="nil"/>
        </w:pBdr>
        <w:tabs>
          <w:tab w:val="left" w:pos="639"/>
        </w:tabs>
        <w:suppressAutoHyphens w:val="0"/>
        <w:autoSpaceDE w:val="0"/>
        <w:autoSpaceDN w:val="0"/>
        <w:spacing w:after="120"/>
        <w:jc w:val="both"/>
        <w:outlineLvl w:val="0"/>
        <w:rPr>
          <w:rFonts w:ascii="Arial" w:hAnsi="Arial" w:cs="Arial"/>
          <w:bCs/>
          <w:color w:val="000000"/>
        </w:rPr>
      </w:pPr>
      <w:r w:rsidRPr="00C42B85">
        <w:rPr>
          <w:rFonts w:ascii="Arial" w:hAnsi="Arial" w:cs="Arial"/>
          <w:b/>
          <w:bCs/>
          <w:color w:val="000000"/>
        </w:rPr>
        <w:t xml:space="preserve">e) </w:t>
      </w:r>
      <w:r w:rsidR="00C53C4E" w:rsidRPr="00C53C4E">
        <w:rPr>
          <w:rFonts w:ascii="Arial" w:hAnsi="Arial" w:cs="Arial"/>
          <w:bCs/>
          <w:color w:val="000000"/>
        </w:rPr>
        <w:t>Lavar, no mínimo, semanalmente os veículos e equipamentos em serviço ou sempre que for necessário;</w:t>
      </w:r>
    </w:p>
    <w:p w:rsidR="00C53C4E" w:rsidRPr="00C53C4E" w:rsidRDefault="00C42B85" w:rsidP="00C53C4E">
      <w:pPr>
        <w:widowControl w:val="0"/>
        <w:pBdr>
          <w:top w:val="nil"/>
          <w:left w:val="nil"/>
          <w:bottom w:val="nil"/>
          <w:right w:val="nil"/>
          <w:between w:val="nil"/>
        </w:pBdr>
        <w:tabs>
          <w:tab w:val="left" w:pos="639"/>
        </w:tabs>
        <w:suppressAutoHyphens w:val="0"/>
        <w:autoSpaceDE w:val="0"/>
        <w:autoSpaceDN w:val="0"/>
        <w:spacing w:after="120"/>
        <w:jc w:val="both"/>
        <w:outlineLvl w:val="0"/>
        <w:rPr>
          <w:rFonts w:ascii="Arial" w:hAnsi="Arial" w:cs="Arial"/>
          <w:bCs/>
          <w:color w:val="000000"/>
        </w:rPr>
      </w:pPr>
      <w:r w:rsidRPr="00C42B85">
        <w:rPr>
          <w:rFonts w:ascii="Arial" w:hAnsi="Arial" w:cs="Arial"/>
          <w:b/>
          <w:bCs/>
          <w:color w:val="000000"/>
        </w:rPr>
        <w:t>f)</w:t>
      </w:r>
      <w:r>
        <w:rPr>
          <w:rFonts w:ascii="Arial" w:hAnsi="Arial" w:cs="Arial"/>
          <w:bCs/>
          <w:color w:val="000000"/>
        </w:rPr>
        <w:t xml:space="preserve"> </w:t>
      </w:r>
      <w:r w:rsidR="00C53C4E" w:rsidRPr="00C53C4E">
        <w:rPr>
          <w:rFonts w:ascii="Arial" w:hAnsi="Arial" w:cs="Arial"/>
          <w:bCs/>
          <w:color w:val="000000"/>
        </w:rPr>
        <w:t>Transitar com os veículos coletores, quando em serviço, de forma a causar o mínimo imped</w:t>
      </w:r>
      <w:r w:rsidR="00C53C4E" w:rsidRPr="00C53C4E">
        <w:rPr>
          <w:rFonts w:ascii="Arial" w:hAnsi="Arial" w:cs="Arial"/>
          <w:bCs/>
          <w:color w:val="000000"/>
        </w:rPr>
        <w:t>i</w:t>
      </w:r>
      <w:r w:rsidR="00C53C4E" w:rsidRPr="00C53C4E">
        <w:rPr>
          <w:rFonts w:ascii="Arial" w:hAnsi="Arial" w:cs="Arial"/>
          <w:bCs/>
          <w:color w:val="000000"/>
        </w:rPr>
        <w:t>mento ao trânsito dos demais veículos, buscando sempre a facilitação da ultrapassagem;</w:t>
      </w:r>
    </w:p>
    <w:p w:rsidR="00C53C4E" w:rsidRPr="00C53C4E" w:rsidRDefault="00C42B85" w:rsidP="00C53C4E">
      <w:pPr>
        <w:widowControl w:val="0"/>
        <w:pBdr>
          <w:top w:val="nil"/>
          <w:left w:val="nil"/>
          <w:bottom w:val="nil"/>
          <w:right w:val="nil"/>
          <w:between w:val="nil"/>
        </w:pBdr>
        <w:tabs>
          <w:tab w:val="left" w:pos="639"/>
        </w:tabs>
        <w:suppressAutoHyphens w:val="0"/>
        <w:autoSpaceDE w:val="0"/>
        <w:autoSpaceDN w:val="0"/>
        <w:spacing w:after="120"/>
        <w:jc w:val="both"/>
        <w:outlineLvl w:val="0"/>
        <w:rPr>
          <w:rFonts w:ascii="Arial" w:hAnsi="Arial" w:cs="Arial"/>
          <w:bCs/>
          <w:color w:val="000000"/>
        </w:rPr>
      </w:pPr>
      <w:r>
        <w:rPr>
          <w:rFonts w:ascii="Arial" w:hAnsi="Arial" w:cs="Arial"/>
          <w:b/>
          <w:bCs/>
          <w:color w:val="000000"/>
        </w:rPr>
        <w:t xml:space="preserve">g) </w:t>
      </w:r>
      <w:r w:rsidR="00C53C4E" w:rsidRPr="00C53C4E">
        <w:rPr>
          <w:rFonts w:ascii="Arial" w:hAnsi="Arial" w:cs="Arial"/>
          <w:bCs/>
          <w:color w:val="000000"/>
        </w:rPr>
        <w:t xml:space="preserve">Manter a Fiscalização atualizada quanto à frota utilizada na execução dos serviços, informando placas, prefixos, </w:t>
      </w:r>
      <w:proofErr w:type="spellStart"/>
      <w:r w:rsidR="00C53C4E" w:rsidRPr="00C53C4E">
        <w:rPr>
          <w:rFonts w:ascii="Arial" w:hAnsi="Arial" w:cs="Arial"/>
          <w:bCs/>
          <w:color w:val="000000"/>
        </w:rPr>
        <w:t>etc</w:t>
      </w:r>
      <w:proofErr w:type="spellEnd"/>
      <w:r w:rsidR="00C53C4E" w:rsidRPr="00C53C4E">
        <w:rPr>
          <w:rFonts w:ascii="Arial" w:hAnsi="Arial" w:cs="Arial"/>
          <w:bCs/>
          <w:color w:val="000000"/>
        </w:rPr>
        <w:t>;</w:t>
      </w:r>
    </w:p>
    <w:p w:rsidR="00C53C4E" w:rsidRPr="00C53C4E" w:rsidRDefault="00C42B85" w:rsidP="00C53C4E">
      <w:pPr>
        <w:widowControl w:val="0"/>
        <w:pBdr>
          <w:top w:val="nil"/>
          <w:left w:val="nil"/>
          <w:bottom w:val="nil"/>
          <w:right w:val="nil"/>
          <w:between w:val="nil"/>
        </w:pBdr>
        <w:tabs>
          <w:tab w:val="left" w:pos="639"/>
        </w:tabs>
        <w:suppressAutoHyphens w:val="0"/>
        <w:autoSpaceDE w:val="0"/>
        <w:autoSpaceDN w:val="0"/>
        <w:spacing w:after="120"/>
        <w:jc w:val="both"/>
        <w:outlineLvl w:val="0"/>
        <w:rPr>
          <w:rFonts w:ascii="Arial" w:hAnsi="Arial" w:cs="Arial"/>
          <w:bCs/>
          <w:color w:val="000000"/>
        </w:rPr>
      </w:pPr>
      <w:r w:rsidRPr="00C42B85">
        <w:rPr>
          <w:rFonts w:ascii="Arial" w:hAnsi="Arial" w:cs="Arial"/>
          <w:b/>
          <w:bCs/>
          <w:color w:val="000000"/>
        </w:rPr>
        <w:t>h)</w:t>
      </w:r>
      <w:r>
        <w:rPr>
          <w:rFonts w:ascii="Arial" w:hAnsi="Arial" w:cs="Arial"/>
          <w:bCs/>
          <w:color w:val="000000"/>
        </w:rPr>
        <w:t xml:space="preserve"> </w:t>
      </w:r>
      <w:r w:rsidR="00C53C4E" w:rsidRPr="00C53C4E">
        <w:rPr>
          <w:rFonts w:ascii="Arial" w:hAnsi="Arial" w:cs="Arial"/>
          <w:bCs/>
          <w:color w:val="000000"/>
        </w:rPr>
        <w:t>Nas vias de grande fluxo de veículos, ou com canteiros centrais, a coleta deverá ser efetuada com passagem do veículo coletor, em cada lado da via, de forma a evitar a travessia da via, pelos garis (coletores) a todo o momento;</w:t>
      </w:r>
    </w:p>
    <w:p w:rsidR="00C53C4E" w:rsidRPr="00C53C4E" w:rsidRDefault="00C42B85" w:rsidP="00C53C4E">
      <w:pPr>
        <w:pStyle w:val="PargrafodaLista"/>
        <w:widowControl w:val="0"/>
        <w:suppressAutoHyphens w:val="0"/>
        <w:autoSpaceDE w:val="0"/>
        <w:autoSpaceDN w:val="0"/>
        <w:spacing w:after="120"/>
        <w:ind w:left="0"/>
        <w:contextualSpacing w:val="0"/>
        <w:jc w:val="both"/>
        <w:rPr>
          <w:rFonts w:ascii="Arial" w:hAnsi="Arial" w:cs="Arial"/>
        </w:rPr>
      </w:pPr>
      <w:r w:rsidRPr="00C42B85">
        <w:rPr>
          <w:rFonts w:ascii="Arial" w:hAnsi="Arial" w:cs="Arial"/>
          <w:b/>
          <w:bCs/>
          <w:color w:val="000000"/>
        </w:rPr>
        <w:t>i)</w:t>
      </w:r>
      <w:r>
        <w:rPr>
          <w:rFonts w:ascii="Arial" w:hAnsi="Arial" w:cs="Arial"/>
          <w:bCs/>
          <w:color w:val="000000"/>
        </w:rPr>
        <w:t xml:space="preserve"> </w:t>
      </w:r>
      <w:r w:rsidR="00C53C4E" w:rsidRPr="00C53C4E">
        <w:rPr>
          <w:rFonts w:ascii="Arial" w:hAnsi="Arial" w:cs="Arial"/>
          <w:bCs/>
          <w:color w:val="000000"/>
        </w:rPr>
        <w:t>Manter seus Veículos de coleta e transporte, em dia com a Resolução CONAMA 49</w:t>
      </w:r>
      <w:r w:rsidR="00AA70EB">
        <w:rPr>
          <w:rFonts w:ascii="Arial" w:hAnsi="Arial" w:cs="Arial"/>
          <w:bCs/>
          <w:color w:val="000000"/>
        </w:rPr>
        <w:t xml:space="preserve">0, de 16 DE </w:t>
      </w:r>
      <w:r w:rsidR="00AA70EB">
        <w:rPr>
          <w:rFonts w:ascii="Arial" w:hAnsi="Arial" w:cs="Arial"/>
          <w:bCs/>
          <w:color w:val="000000"/>
        </w:rPr>
        <w:lastRenderedPageBreak/>
        <w:t>NOVEMBRO DE 2018- e</w:t>
      </w:r>
      <w:r w:rsidR="00C53C4E" w:rsidRPr="00C53C4E">
        <w:rPr>
          <w:rFonts w:ascii="Arial" w:hAnsi="Arial" w:cs="Arial"/>
          <w:bCs/>
          <w:color w:val="000000"/>
        </w:rPr>
        <w:t xml:space="preserve"> Resolução </w:t>
      </w:r>
      <w:proofErr w:type="spellStart"/>
      <w:r w:rsidR="00C53C4E" w:rsidRPr="00C53C4E">
        <w:rPr>
          <w:rFonts w:ascii="Arial" w:hAnsi="Arial" w:cs="Arial"/>
          <w:bCs/>
          <w:color w:val="000000"/>
        </w:rPr>
        <w:t>Conama</w:t>
      </w:r>
      <w:proofErr w:type="spellEnd"/>
      <w:r w:rsidR="00C53C4E" w:rsidRPr="00C53C4E">
        <w:rPr>
          <w:rFonts w:ascii="Arial" w:hAnsi="Arial" w:cs="Arial"/>
          <w:bCs/>
          <w:color w:val="000000"/>
        </w:rPr>
        <w:t xml:space="preserve"> nº 18, de </w:t>
      </w:r>
      <w:proofErr w:type="gramStart"/>
      <w:r w:rsidR="00C53C4E" w:rsidRPr="00C53C4E">
        <w:rPr>
          <w:rFonts w:ascii="Arial" w:hAnsi="Arial" w:cs="Arial"/>
          <w:bCs/>
          <w:color w:val="000000"/>
        </w:rPr>
        <w:t>6</w:t>
      </w:r>
      <w:proofErr w:type="gramEnd"/>
      <w:r w:rsidR="00C53C4E" w:rsidRPr="00C53C4E">
        <w:rPr>
          <w:rFonts w:ascii="Arial" w:hAnsi="Arial" w:cs="Arial"/>
          <w:bCs/>
          <w:color w:val="000000"/>
        </w:rPr>
        <w:t xml:space="preserve"> de maio de 1986 (Controle de Emi</w:t>
      </w:r>
      <w:r w:rsidR="00C53C4E" w:rsidRPr="00C53C4E">
        <w:rPr>
          <w:rFonts w:ascii="Arial" w:hAnsi="Arial" w:cs="Arial"/>
          <w:bCs/>
          <w:color w:val="000000"/>
        </w:rPr>
        <w:t>s</w:t>
      </w:r>
      <w:r w:rsidR="00C53C4E" w:rsidRPr="00C53C4E">
        <w:rPr>
          <w:rFonts w:ascii="Arial" w:hAnsi="Arial" w:cs="Arial"/>
          <w:bCs/>
          <w:color w:val="000000"/>
        </w:rPr>
        <w:t>sões).</w:t>
      </w:r>
    </w:p>
    <w:p w:rsidR="00CF0492" w:rsidRPr="00C53C4E" w:rsidRDefault="00CF0492" w:rsidP="00C53C4E">
      <w:pPr>
        <w:pStyle w:val="Corpodetexto"/>
        <w:spacing w:before="0" w:after="120" w:line="276" w:lineRule="auto"/>
        <w:ind w:right="57"/>
        <w:rPr>
          <w:rFonts w:cs="Arial"/>
          <w:b/>
          <w:szCs w:val="22"/>
        </w:rPr>
      </w:pPr>
    </w:p>
    <w:p w:rsidR="00F321B6" w:rsidRPr="00C53C4E" w:rsidRDefault="00686C43" w:rsidP="00C53C4E">
      <w:pPr>
        <w:pStyle w:val="PargrafodaLista"/>
        <w:widowControl w:val="0"/>
        <w:suppressAutoHyphens w:val="0"/>
        <w:autoSpaceDE w:val="0"/>
        <w:autoSpaceDN w:val="0"/>
        <w:spacing w:after="120"/>
        <w:ind w:left="0" w:right="57"/>
        <w:contextualSpacing w:val="0"/>
        <w:jc w:val="both"/>
        <w:rPr>
          <w:rFonts w:ascii="Arial" w:hAnsi="Arial" w:cs="Arial"/>
        </w:rPr>
      </w:pPr>
      <w:r w:rsidRPr="00C53C4E">
        <w:rPr>
          <w:rFonts w:ascii="Arial" w:hAnsi="Arial" w:cs="Arial"/>
          <w:b/>
        </w:rPr>
        <w:t xml:space="preserve">CLÁUSULA DÉCIMA – DA </w:t>
      </w:r>
      <w:r w:rsidR="00F321B6" w:rsidRPr="00C53C4E">
        <w:rPr>
          <w:rFonts w:ascii="Arial" w:hAnsi="Arial" w:cs="Arial"/>
          <w:b/>
        </w:rPr>
        <w:t>QUALIFICAÇÃO</w:t>
      </w:r>
      <w:r w:rsidR="00F321B6" w:rsidRPr="00C53C4E">
        <w:rPr>
          <w:rFonts w:ascii="Arial" w:hAnsi="Arial" w:cs="Arial"/>
          <w:b/>
          <w:spacing w:val="-3"/>
        </w:rPr>
        <w:t xml:space="preserve"> </w:t>
      </w:r>
      <w:r w:rsidR="00F321B6" w:rsidRPr="00C53C4E">
        <w:rPr>
          <w:rFonts w:ascii="Arial" w:hAnsi="Arial" w:cs="Arial"/>
          <w:b/>
        </w:rPr>
        <w:t>TÉCNICA</w:t>
      </w:r>
    </w:p>
    <w:p w:rsidR="00CA6426" w:rsidRPr="00344CCC" w:rsidRDefault="00CA6426" w:rsidP="00C53C4E">
      <w:pPr>
        <w:pStyle w:val="PargrafodaLista"/>
        <w:widowControl w:val="0"/>
        <w:numPr>
          <w:ilvl w:val="0"/>
          <w:numId w:val="2"/>
        </w:numPr>
        <w:suppressAutoHyphens w:val="0"/>
        <w:autoSpaceDE w:val="0"/>
        <w:autoSpaceDN w:val="0"/>
        <w:spacing w:after="120"/>
        <w:ind w:firstLine="0"/>
        <w:contextualSpacing w:val="0"/>
        <w:jc w:val="both"/>
        <w:rPr>
          <w:rFonts w:ascii="Arial" w:hAnsi="Arial" w:cs="Arial"/>
        </w:rPr>
      </w:pPr>
      <w:r w:rsidRPr="00C53C4E">
        <w:rPr>
          <w:rFonts w:ascii="Arial" w:hAnsi="Arial" w:cs="Arial"/>
          <w:color w:val="000000"/>
        </w:rPr>
        <w:t>Declaração formal, de disponibilidade das instalações, dos equipamentos e do pe</w:t>
      </w:r>
      <w:r w:rsidRPr="00C53C4E">
        <w:rPr>
          <w:rFonts w:ascii="Arial" w:hAnsi="Arial" w:cs="Arial"/>
          <w:color w:val="000000"/>
        </w:rPr>
        <w:t>s</w:t>
      </w:r>
      <w:r w:rsidRPr="00C53C4E">
        <w:rPr>
          <w:rFonts w:ascii="Arial" w:hAnsi="Arial" w:cs="Arial"/>
          <w:color w:val="000000"/>
        </w:rPr>
        <w:t xml:space="preserve">soal técnico adequado e de indicação do(s) </w:t>
      </w:r>
      <w:proofErr w:type="gramStart"/>
      <w:r w:rsidRPr="00C53C4E">
        <w:rPr>
          <w:rFonts w:ascii="Arial" w:hAnsi="Arial" w:cs="Arial"/>
          <w:color w:val="000000"/>
        </w:rPr>
        <w:t>Responsáv</w:t>
      </w:r>
      <w:r w:rsidRPr="00344CCC">
        <w:rPr>
          <w:rFonts w:ascii="Arial" w:hAnsi="Arial" w:cs="Arial"/>
          <w:color w:val="000000"/>
        </w:rPr>
        <w:t>el(</w:t>
      </w:r>
      <w:proofErr w:type="gramEnd"/>
      <w:r w:rsidRPr="00344CCC">
        <w:rPr>
          <w:rFonts w:ascii="Arial" w:hAnsi="Arial" w:cs="Arial"/>
          <w:color w:val="000000"/>
        </w:rPr>
        <w:t>is) Técnico(s) pela execução do o</w:t>
      </w:r>
      <w:r w:rsidRPr="00344CCC">
        <w:rPr>
          <w:rFonts w:ascii="Arial" w:hAnsi="Arial" w:cs="Arial"/>
          <w:color w:val="000000"/>
        </w:rPr>
        <w:t>b</w:t>
      </w:r>
      <w:r w:rsidRPr="00344CCC">
        <w:rPr>
          <w:rFonts w:ascii="Arial" w:hAnsi="Arial" w:cs="Arial"/>
          <w:color w:val="000000"/>
        </w:rPr>
        <w:t>jeto da licitação, sendo este(s), no mínimo:</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Profissional devidamente habilitado e registrado(s) no Conselho Regional de Engenharia - CREA ou outra entidade de Classe que possua profissionais legalmente habilitados para a realização das atividades objeto desta licitação;</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rPr>
        <w:t>A apresentação de profissional, devidamente registrado no conselho profissional comp</w:t>
      </w:r>
      <w:r w:rsidRPr="00344CCC">
        <w:rPr>
          <w:rFonts w:ascii="Arial" w:hAnsi="Arial" w:cs="Arial"/>
        </w:rPr>
        <w:t>e</w:t>
      </w:r>
      <w:r w:rsidRPr="00344CCC">
        <w:rPr>
          <w:rFonts w:ascii="Arial" w:hAnsi="Arial" w:cs="Arial"/>
        </w:rPr>
        <w:t>tente, detentor de atestado de responsabilidade técnica por execução de obra ou serviço de características semelhantes, para fins de contratação. Caso o referido profissional ainda não pertença ao quadro de funcionários da licitante, deverá formalizar o seu compromisso, através de uma declaração escrita, de que em caso da licitante for declarada vencedora, irá promover o registro da sua responsabilidade técnica pelo serviço e integrar o seu qu</w:t>
      </w:r>
      <w:r w:rsidRPr="00344CCC">
        <w:rPr>
          <w:rFonts w:ascii="Arial" w:hAnsi="Arial" w:cs="Arial"/>
        </w:rPr>
        <w:t>a</w:t>
      </w:r>
      <w:r w:rsidRPr="00344CCC">
        <w:rPr>
          <w:rFonts w:ascii="Arial" w:hAnsi="Arial" w:cs="Arial"/>
        </w:rPr>
        <w:t>dro técnico</w:t>
      </w:r>
      <w:r w:rsidRPr="00344CCC">
        <w:rPr>
          <w:rFonts w:ascii="Arial" w:hAnsi="Arial" w:cs="Arial"/>
          <w:color w:val="000000"/>
        </w:rPr>
        <w:t>;</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Prova de Registro da licitante e do(s) Responsável (is) Técnico(s) indicado(s) junto ao re</w:t>
      </w:r>
      <w:r w:rsidRPr="00344CCC">
        <w:rPr>
          <w:rFonts w:ascii="Arial" w:hAnsi="Arial" w:cs="Arial"/>
          <w:color w:val="000000"/>
        </w:rPr>
        <w:t>s</w:t>
      </w:r>
      <w:r w:rsidRPr="00344CCC">
        <w:rPr>
          <w:rFonts w:ascii="Arial" w:hAnsi="Arial" w:cs="Arial"/>
          <w:color w:val="000000"/>
        </w:rPr>
        <w:t>pectivo Conselho, através de Certidão, dentro de seu prazo de validade;</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Prova de Capacidade Técnica Profissional, através de atestado(s) de capacidade técnica, expedido(s) por pessoa jurídica de direito público ou privado, devidamente registrado(s) junto ao respectivo Conselho e acompanhado(s) da(s) CAT(s) (Certidão de Acervo Técn</w:t>
      </w:r>
      <w:r w:rsidRPr="00344CCC">
        <w:rPr>
          <w:rFonts w:ascii="Arial" w:hAnsi="Arial" w:cs="Arial"/>
          <w:color w:val="000000"/>
        </w:rPr>
        <w:t>i</w:t>
      </w:r>
      <w:r w:rsidRPr="00344CCC">
        <w:rPr>
          <w:rFonts w:ascii="Arial" w:hAnsi="Arial" w:cs="Arial"/>
          <w:color w:val="000000"/>
        </w:rPr>
        <w:t xml:space="preserve">co) emitida(s) junto ao respectivo Conselho, que comprove(m) </w:t>
      </w:r>
      <w:proofErr w:type="gramStart"/>
      <w:r w:rsidRPr="00344CCC">
        <w:rPr>
          <w:rFonts w:ascii="Arial" w:hAnsi="Arial" w:cs="Arial"/>
          <w:color w:val="000000"/>
        </w:rPr>
        <w:t>ter(</w:t>
      </w:r>
      <w:proofErr w:type="gramEnd"/>
      <w:r w:rsidRPr="00344CCC">
        <w:rPr>
          <w:rFonts w:ascii="Arial" w:hAnsi="Arial" w:cs="Arial"/>
          <w:color w:val="000000"/>
        </w:rPr>
        <w:t>em) o(s) Respons</w:t>
      </w:r>
      <w:r w:rsidRPr="00344CCC">
        <w:rPr>
          <w:rFonts w:ascii="Arial" w:hAnsi="Arial" w:cs="Arial"/>
          <w:color w:val="000000"/>
        </w:rPr>
        <w:t>á</w:t>
      </w:r>
      <w:r w:rsidRPr="00344CCC">
        <w:rPr>
          <w:rFonts w:ascii="Arial" w:hAnsi="Arial" w:cs="Arial"/>
          <w:color w:val="000000"/>
        </w:rPr>
        <w:t>vel(is) Técnico(s) executado serviços em quantidades, características e prazos compat</w:t>
      </w:r>
      <w:r w:rsidRPr="00344CCC">
        <w:rPr>
          <w:rFonts w:ascii="Arial" w:hAnsi="Arial" w:cs="Arial"/>
          <w:color w:val="000000"/>
        </w:rPr>
        <w:t>í</w:t>
      </w:r>
      <w:r w:rsidRPr="00344CCC">
        <w:rPr>
          <w:rFonts w:ascii="Arial" w:hAnsi="Arial" w:cs="Arial"/>
          <w:color w:val="000000"/>
        </w:rPr>
        <w:t>veis com o objeto da licitação, a saber: Coleta e Transporte de Resíduos Sólidos Urbanos, conforme prevê o Art. 67 da Lei 14.133/2021;</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O(s) atestado(s) apresentado(s) deverá conter as seguintes informações: nome do contr</w:t>
      </w:r>
      <w:r w:rsidRPr="00344CCC">
        <w:rPr>
          <w:rFonts w:ascii="Arial" w:hAnsi="Arial" w:cs="Arial"/>
          <w:color w:val="000000"/>
        </w:rPr>
        <w:t>a</w:t>
      </w:r>
      <w:r w:rsidRPr="00344CCC">
        <w:rPr>
          <w:rFonts w:ascii="Arial" w:hAnsi="Arial" w:cs="Arial"/>
          <w:color w:val="000000"/>
        </w:rPr>
        <w:t>tado e do contratante, descrição dos serviços executados, com indicação de suas quant</w:t>
      </w:r>
      <w:r w:rsidRPr="00344CCC">
        <w:rPr>
          <w:rFonts w:ascii="Arial" w:hAnsi="Arial" w:cs="Arial"/>
          <w:color w:val="000000"/>
        </w:rPr>
        <w:t>i</w:t>
      </w:r>
      <w:r w:rsidRPr="00344CCC">
        <w:rPr>
          <w:rFonts w:ascii="Arial" w:hAnsi="Arial" w:cs="Arial"/>
          <w:color w:val="000000"/>
        </w:rPr>
        <w:t>dades e o n.º da ART ou do Contrato;</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Prova de Capacidade Técnica Operacional, através de atestado(s) de capacidade técnica, expedido por pessoas jurídicas de direito público ou privado, acompanhado(s) da(s) CAT(s) do profissional, devidamente registrado(s) junto ao respectivo Conselho, que d</w:t>
      </w:r>
      <w:r w:rsidRPr="00344CCC">
        <w:rPr>
          <w:rFonts w:ascii="Arial" w:hAnsi="Arial" w:cs="Arial"/>
          <w:color w:val="000000"/>
        </w:rPr>
        <w:t>e</w:t>
      </w:r>
      <w:r w:rsidRPr="00344CCC">
        <w:rPr>
          <w:rFonts w:ascii="Arial" w:hAnsi="Arial" w:cs="Arial"/>
          <w:color w:val="000000"/>
        </w:rPr>
        <w:t>monstre(m) a licitante possuir experiência na execução dos serviços, em quantidades, c</w:t>
      </w:r>
      <w:r w:rsidRPr="00344CCC">
        <w:rPr>
          <w:rFonts w:ascii="Arial" w:hAnsi="Arial" w:cs="Arial"/>
          <w:color w:val="000000"/>
        </w:rPr>
        <w:t>a</w:t>
      </w:r>
      <w:r w:rsidRPr="00344CCC">
        <w:rPr>
          <w:rFonts w:ascii="Arial" w:hAnsi="Arial" w:cs="Arial"/>
          <w:color w:val="000000"/>
        </w:rPr>
        <w:t>racterísticas e prazos compatíveis com o objeto da licitação, conforme prevê o Art. 67 da Lei 14.133/2021;</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 xml:space="preserve">O(s) atestado(s) </w:t>
      </w:r>
      <w:proofErr w:type="gramStart"/>
      <w:r w:rsidRPr="00344CCC">
        <w:rPr>
          <w:rFonts w:ascii="Arial" w:hAnsi="Arial" w:cs="Arial"/>
          <w:color w:val="000000"/>
        </w:rPr>
        <w:t>deverá(</w:t>
      </w:r>
      <w:proofErr w:type="spellStart"/>
      <w:proofErr w:type="gramEnd"/>
      <w:r w:rsidRPr="00344CCC">
        <w:rPr>
          <w:rFonts w:ascii="Arial" w:hAnsi="Arial" w:cs="Arial"/>
          <w:color w:val="000000"/>
        </w:rPr>
        <w:t>ão</w:t>
      </w:r>
      <w:proofErr w:type="spellEnd"/>
      <w:r w:rsidRPr="00344CCC">
        <w:rPr>
          <w:rFonts w:ascii="Arial" w:hAnsi="Arial" w:cs="Arial"/>
          <w:color w:val="000000"/>
        </w:rPr>
        <w:t>) conter as seguintes informações: nome do Contratado e do Contratante, descrição dos serviços executados, com indicação de suas quantidades, e o nº da ART ou do Contrato;</w:t>
      </w:r>
    </w:p>
    <w:p w:rsidR="00CA6426" w:rsidRPr="00344CCC" w:rsidRDefault="00CA642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344CCC">
        <w:rPr>
          <w:rFonts w:ascii="Arial" w:hAnsi="Arial" w:cs="Arial"/>
          <w:color w:val="000000"/>
        </w:rPr>
        <w:t>Apresentar declaração confirmando a realização de visita técnica, devendo esta ser real</w:t>
      </w:r>
      <w:r w:rsidRPr="00344CCC">
        <w:rPr>
          <w:rFonts w:ascii="Arial" w:hAnsi="Arial" w:cs="Arial"/>
          <w:color w:val="000000"/>
        </w:rPr>
        <w:t>i</w:t>
      </w:r>
      <w:r w:rsidRPr="00344CCC">
        <w:rPr>
          <w:rFonts w:ascii="Arial" w:hAnsi="Arial" w:cs="Arial"/>
          <w:color w:val="000000"/>
        </w:rPr>
        <w:lastRenderedPageBreak/>
        <w:t>zada até o primeiro dia útil anterior à data de abertura da licitação, através de agendame</w:t>
      </w:r>
      <w:r w:rsidRPr="00344CCC">
        <w:rPr>
          <w:rFonts w:ascii="Arial" w:hAnsi="Arial" w:cs="Arial"/>
          <w:color w:val="000000"/>
        </w:rPr>
        <w:t>n</w:t>
      </w:r>
      <w:r w:rsidRPr="00344CCC">
        <w:rPr>
          <w:rFonts w:ascii="Arial" w:hAnsi="Arial" w:cs="Arial"/>
          <w:color w:val="000000"/>
        </w:rPr>
        <w:t xml:space="preserve">to antecipado; ou, </w:t>
      </w:r>
    </w:p>
    <w:p w:rsidR="009F7CA0" w:rsidRPr="001D4C5A" w:rsidRDefault="009F7CA0" w:rsidP="004D6717">
      <w:pPr>
        <w:pStyle w:val="PargrafodaLista"/>
        <w:widowControl w:val="0"/>
        <w:numPr>
          <w:ilvl w:val="1"/>
          <w:numId w:val="2"/>
        </w:numPr>
        <w:suppressAutoHyphens w:val="0"/>
        <w:autoSpaceDE w:val="0"/>
        <w:autoSpaceDN w:val="0"/>
        <w:spacing w:after="120"/>
        <w:contextualSpacing w:val="0"/>
        <w:jc w:val="both"/>
        <w:rPr>
          <w:rFonts w:ascii="Arial" w:hAnsi="Arial" w:cs="Arial"/>
          <w:color w:val="000000"/>
        </w:rPr>
      </w:pPr>
      <w:r w:rsidRPr="001D4C5A">
        <w:rPr>
          <w:rFonts w:ascii="Arial" w:hAnsi="Arial" w:cs="Arial"/>
          <w:color w:val="000000"/>
        </w:rPr>
        <w:t>A não realização da visita técnica pressupõe que o Licitante têm plena ciência quanto ao conhecimento dos locais e as condições de prestação dos serviços. Neste caso, o licitante deverá apresentar Declaração de que tem plena ciência quanto ao conhecimento dos l</w:t>
      </w:r>
      <w:r w:rsidRPr="001D4C5A">
        <w:rPr>
          <w:rFonts w:ascii="Arial" w:hAnsi="Arial" w:cs="Arial"/>
          <w:color w:val="000000"/>
        </w:rPr>
        <w:t>o</w:t>
      </w:r>
      <w:r w:rsidRPr="001D4C5A">
        <w:rPr>
          <w:rFonts w:ascii="Arial" w:hAnsi="Arial" w:cs="Arial"/>
          <w:color w:val="000000"/>
        </w:rPr>
        <w:t>cais e as condições de prestação dos serviços.</w:t>
      </w:r>
    </w:p>
    <w:p w:rsidR="009F7CA0" w:rsidRPr="001D4C5A" w:rsidRDefault="009F7CA0" w:rsidP="004D6717">
      <w:pPr>
        <w:pStyle w:val="PargrafodaLista"/>
        <w:widowControl w:val="0"/>
        <w:numPr>
          <w:ilvl w:val="1"/>
          <w:numId w:val="2"/>
        </w:numPr>
        <w:suppressAutoHyphens w:val="0"/>
        <w:autoSpaceDE w:val="0"/>
        <w:autoSpaceDN w:val="0"/>
        <w:spacing w:after="120"/>
        <w:contextualSpacing w:val="0"/>
        <w:jc w:val="both"/>
        <w:rPr>
          <w:rFonts w:ascii="Arial" w:hAnsi="Arial" w:cs="Arial"/>
          <w:color w:val="000000"/>
        </w:rPr>
      </w:pPr>
      <w:r w:rsidRPr="001D4C5A">
        <w:rPr>
          <w:rFonts w:ascii="Arial" w:hAnsi="Arial" w:cs="Arial"/>
          <w:color w:val="000000"/>
        </w:rPr>
        <w:t>Comprovação de que está cadastrada como Transportador no site da FEPAM – Sistema MTR, em atendimento a legislação vigente e Portaria nº 87/2018, com Documento - cada</w:t>
      </w:r>
      <w:r w:rsidRPr="001D4C5A">
        <w:rPr>
          <w:rFonts w:ascii="Arial" w:hAnsi="Arial" w:cs="Arial"/>
          <w:color w:val="000000"/>
        </w:rPr>
        <w:t>s</w:t>
      </w:r>
      <w:r w:rsidRPr="001D4C5A">
        <w:rPr>
          <w:rFonts w:ascii="Arial" w:hAnsi="Arial" w:cs="Arial"/>
          <w:color w:val="000000"/>
        </w:rPr>
        <w:t>tro emitido via sistema cadastro MTR FEPAM.</w:t>
      </w:r>
    </w:p>
    <w:p w:rsidR="00C34D9A" w:rsidRDefault="00C34D9A" w:rsidP="004D6717">
      <w:pPr>
        <w:pStyle w:val="PargrafodaLista"/>
        <w:widowControl w:val="0"/>
        <w:numPr>
          <w:ilvl w:val="1"/>
          <w:numId w:val="2"/>
        </w:numPr>
        <w:suppressAutoHyphens w:val="0"/>
        <w:autoSpaceDE w:val="0"/>
        <w:autoSpaceDN w:val="0"/>
        <w:spacing w:after="120"/>
        <w:jc w:val="both"/>
        <w:rPr>
          <w:rFonts w:ascii="Arial" w:hAnsi="Arial" w:cs="Arial"/>
          <w:color w:val="000000"/>
        </w:rPr>
      </w:pPr>
      <w:proofErr w:type="gramStart"/>
      <w:r w:rsidRPr="00C34D9A">
        <w:rPr>
          <w:rFonts w:ascii="Arial" w:hAnsi="Arial" w:cs="Arial"/>
          <w:color w:val="000000"/>
        </w:rPr>
        <w:t xml:space="preserve">Para o </w:t>
      </w:r>
      <w:r w:rsidR="00B26425">
        <w:rPr>
          <w:rFonts w:ascii="Arial" w:hAnsi="Arial" w:cs="Arial"/>
          <w:color w:val="000000"/>
        </w:rPr>
        <w:t>Item</w:t>
      </w:r>
      <w:r w:rsidRPr="00C34D9A">
        <w:rPr>
          <w:rFonts w:ascii="Arial" w:hAnsi="Arial" w:cs="Arial"/>
          <w:color w:val="000000"/>
        </w:rPr>
        <w:t xml:space="preserve"> 02, a empresa deverá comprovar que possui Licenciamento de Operação junto a FEPAM, e deverá apresentar certidões ou atestados, regularmente emitidos pelo cons</w:t>
      </w:r>
      <w:r w:rsidRPr="00C34D9A">
        <w:rPr>
          <w:rFonts w:ascii="Arial" w:hAnsi="Arial" w:cs="Arial"/>
          <w:color w:val="000000"/>
        </w:rPr>
        <w:t>e</w:t>
      </w:r>
      <w:r w:rsidRPr="00C34D9A">
        <w:rPr>
          <w:rFonts w:ascii="Arial" w:hAnsi="Arial" w:cs="Arial"/>
          <w:color w:val="000000"/>
        </w:rPr>
        <w:t>lho profissional competente, que demonstrem capacidade operacional na execução de serviços similares de complexidade tecnológica e operacional equivalente ou superior, e que tem capacidade de tratar pelo menos em média 1387 (um mil, trezentos e oitenta e s</w:t>
      </w:r>
      <w:r w:rsidRPr="00C34D9A">
        <w:rPr>
          <w:rFonts w:ascii="Arial" w:hAnsi="Arial" w:cs="Arial"/>
          <w:color w:val="000000"/>
        </w:rPr>
        <w:t>e</w:t>
      </w:r>
      <w:r w:rsidRPr="00C34D9A">
        <w:rPr>
          <w:rFonts w:ascii="Arial" w:hAnsi="Arial" w:cs="Arial"/>
          <w:color w:val="000000"/>
        </w:rPr>
        <w:t>te) toneladas mensais (50% da quantidade prevista) conforme Art. 67 da Lei 14.133/2021)</w:t>
      </w:r>
      <w:proofErr w:type="gramEnd"/>
      <w:r w:rsidRPr="00C34D9A">
        <w:rPr>
          <w:rFonts w:ascii="Arial" w:hAnsi="Arial" w:cs="Arial"/>
          <w:color w:val="000000"/>
        </w:rPr>
        <w:t>.</w:t>
      </w:r>
    </w:p>
    <w:p w:rsidR="00F32190" w:rsidRPr="00F32190" w:rsidRDefault="00F32190" w:rsidP="00C34D9A">
      <w:pPr>
        <w:pStyle w:val="PargrafodaLista"/>
        <w:widowControl w:val="0"/>
        <w:numPr>
          <w:ilvl w:val="2"/>
          <w:numId w:val="2"/>
        </w:numPr>
        <w:suppressAutoHyphens w:val="0"/>
        <w:autoSpaceDE w:val="0"/>
        <w:autoSpaceDN w:val="0"/>
        <w:spacing w:after="120"/>
        <w:ind w:hanging="11"/>
        <w:jc w:val="both"/>
        <w:rPr>
          <w:rFonts w:ascii="Arial" w:hAnsi="Arial" w:cs="Arial"/>
          <w:color w:val="000000"/>
        </w:rPr>
      </w:pPr>
      <w:r w:rsidRPr="00F32190">
        <w:rPr>
          <w:rFonts w:ascii="Arial" w:hAnsi="Arial" w:cs="Arial"/>
          <w:color w:val="000000"/>
        </w:rPr>
        <w:t>No caso da Subcontratação do Aterro Sanitário, pela Licitante vencedora, esta será responsável pela comprovação</w:t>
      </w:r>
      <w:r w:rsidR="00197B3F">
        <w:rPr>
          <w:rFonts w:ascii="Arial" w:hAnsi="Arial" w:cs="Arial"/>
          <w:color w:val="000000"/>
        </w:rPr>
        <w:t xml:space="preserve"> dos itens 10.11 e 10.12</w:t>
      </w:r>
      <w:r w:rsidR="00AA70EB">
        <w:rPr>
          <w:rFonts w:ascii="Arial" w:hAnsi="Arial" w:cs="Arial"/>
          <w:color w:val="000000"/>
        </w:rPr>
        <w:t>.</w:t>
      </w:r>
    </w:p>
    <w:p w:rsidR="009F7CA0" w:rsidRPr="009F7CA0" w:rsidRDefault="009F7CA0" w:rsidP="009F7CA0">
      <w:pPr>
        <w:pStyle w:val="PargrafodaLista"/>
        <w:widowControl w:val="0"/>
        <w:suppressAutoHyphens w:val="0"/>
        <w:autoSpaceDE w:val="0"/>
        <w:autoSpaceDN w:val="0"/>
        <w:spacing w:after="120"/>
        <w:contextualSpacing w:val="0"/>
        <w:jc w:val="both"/>
        <w:rPr>
          <w:rFonts w:ascii="Arial" w:hAnsi="Arial" w:cs="Arial"/>
        </w:rPr>
      </w:pPr>
    </w:p>
    <w:p w:rsidR="00064E3A" w:rsidRPr="006E1105" w:rsidRDefault="00064E3A" w:rsidP="007F4C21">
      <w:pPr>
        <w:tabs>
          <w:tab w:val="left" w:pos="4253"/>
        </w:tabs>
        <w:spacing w:after="120"/>
        <w:ind w:right="57"/>
        <w:mirrorIndents/>
        <w:jc w:val="both"/>
        <w:rPr>
          <w:rFonts w:ascii="Arial" w:hAnsi="Arial" w:cs="Arial"/>
        </w:rPr>
      </w:pPr>
      <w:r w:rsidRPr="006E1105">
        <w:rPr>
          <w:rFonts w:ascii="Arial" w:hAnsi="Arial" w:cs="Arial"/>
          <w:b/>
        </w:rPr>
        <w:t>CLÁUSULA DÉCIMA PRIMEIRA – DO RECEBIMENTO DO OBJETO</w:t>
      </w:r>
    </w:p>
    <w:p w:rsidR="003869D5" w:rsidRPr="003869D5" w:rsidRDefault="003869D5"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064E3A" w:rsidRPr="00EF2CCE" w:rsidRDefault="00064E3A" w:rsidP="004D6717">
      <w:pPr>
        <w:pStyle w:val="PargrafodaLista"/>
        <w:widowControl w:val="0"/>
        <w:numPr>
          <w:ilvl w:val="1"/>
          <w:numId w:val="2"/>
        </w:numPr>
        <w:suppressAutoHyphens w:val="0"/>
        <w:autoSpaceDE w:val="0"/>
        <w:autoSpaceDN w:val="0"/>
        <w:spacing w:after="120"/>
        <w:contextualSpacing w:val="0"/>
        <w:jc w:val="both"/>
        <w:rPr>
          <w:rFonts w:ascii="Arial" w:hAnsi="Arial" w:cs="Arial"/>
          <w:b/>
        </w:rPr>
      </w:pPr>
      <w:r w:rsidRPr="00EF2CCE">
        <w:rPr>
          <w:rFonts w:ascii="Arial" w:hAnsi="Arial" w:cs="Arial"/>
          <w:b/>
        </w:rPr>
        <w:t>Os</w:t>
      </w:r>
      <w:r w:rsidRPr="00EF2CCE">
        <w:rPr>
          <w:rFonts w:ascii="Arial" w:hAnsi="Arial" w:cs="Arial"/>
          <w:b/>
          <w:spacing w:val="-2"/>
        </w:rPr>
        <w:t xml:space="preserve"> </w:t>
      </w:r>
      <w:r w:rsidRPr="00EF2CCE">
        <w:rPr>
          <w:rFonts w:ascii="Arial" w:hAnsi="Arial" w:cs="Arial"/>
          <w:b/>
        </w:rPr>
        <w:t>contêineres</w:t>
      </w:r>
      <w:r w:rsidRPr="00EF2CCE">
        <w:rPr>
          <w:rFonts w:ascii="Arial" w:hAnsi="Arial" w:cs="Arial"/>
          <w:b/>
          <w:spacing w:val="-1"/>
        </w:rPr>
        <w:t xml:space="preserve"> </w:t>
      </w:r>
      <w:r w:rsidRPr="00EF2CCE">
        <w:rPr>
          <w:rFonts w:ascii="Arial" w:hAnsi="Arial" w:cs="Arial"/>
          <w:b/>
        </w:rPr>
        <w:t>serão</w:t>
      </w:r>
      <w:r w:rsidRPr="00EF2CCE">
        <w:rPr>
          <w:rFonts w:ascii="Arial" w:hAnsi="Arial" w:cs="Arial"/>
          <w:b/>
          <w:spacing w:val="-1"/>
        </w:rPr>
        <w:t xml:space="preserve"> </w:t>
      </w:r>
      <w:r w:rsidRPr="00EF2CCE">
        <w:rPr>
          <w:rFonts w:ascii="Arial" w:hAnsi="Arial" w:cs="Arial"/>
          <w:b/>
        </w:rPr>
        <w:t>recebidos:</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t>a)</w:t>
      </w:r>
      <w:r w:rsidRPr="00EF2CCE">
        <w:rPr>
          <w:rFonts w:ascii="Arial" w:hAnsi="Arial" w:cs="Arial"/>
          <w:color w:val="000000"/>
        </w:rPr>
        <w:t xml:space="preserve"> Provisoriamente, a partir da entrega, para efeito de verificação da conformidade com as especificações constantes do Edital e da formalização à Secretaria de Meio Ambiente (SEMAS) via oficio/ formal.</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t>b)</w:t>
      </w:r>
      <w:r w:rsidRPr="00EF2CCE">
        <w:rPr>
          <w:rFonts w:ascii="Arial" w:hAnsi="Arial" w:cs="Arial"/>
          <w:color w:val="000000"/>
        </w:rPr>
        <w:t xml:space="preserve"> Definitivamente, após a verificação da conformidade com as especificações constantes do Edital e da proposta, e sua consequente aceitação, que se dará até 30 dias do recebimento provisório, da instalação e da identificação com adesivos;</w:t>
      </w:r>
    </w:p>
    <w:p w:rsidR="003869D5" w:rsidRPr="00EF2CCE" w:rsidRDefault="003869D5" w:rsidP="003869D5">
      <w:pPr>
        <w:pStyle w:val="PargrafodaLista"/>
        <w:tabs>
          <w:tab w:val="left" w:pos="1613"/>
        </w:tabs>
        <w:autoSpaceDE w:val="0"/>
        <w:autoSpaceDN w:val="0"/>
        <w:spacing w:after="120"/>
        <w:ind w:left="480" w:right="283"/>
        <w:jc w:val="both"/>
        <w:rPr>
          <w:rFonts w:ascii="Arial" w:hAnsi="Arial" w:cs="Arial"/>
          <w:color w:val="000000"/>
        </w:rPr>
      </w:pPr>
      <w:r w:rsidRPr="00EF2CCE">
        <w:rPr>
          <w:rFonts w:ascii="Arial" w:hAnsi="Arial" w:cs="Arial"/>
          <w:b/>
          <w:color w:val="000000"/>
        </w:rPr>
        <w:t>c)</w:t>
      </w:r>
      <w:r w:rsidRPr="00EF2CCE">
        <w:rPr>
          <w:rFonts w:ascii="Arial" w:hAnsi="Arial" w:cs="Arial"/>
          <w:color w:val="000000"/>
        </w:rPr>
        <w:t xml:space="preserve"> Os contêineres poderão ser rejeitados, no todo ou em parte, quando em desacordo com as especificações contidas neste Termo de Referência;</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t>d)</w:t>
      </w:r>
      <w:r w:rsidRPr="00EF2CCE">
        <w:rPr>
          <w:rFonts w:ascii="Arial" w:hAnsi="Arial" w:cs="Arial"/>
          <w:color w:val="000000"/>
        </w:rPr>
        <w:t xml:space="preserve"> O recebimento provisório ou definitivo do objeto não exclui a responsabilidade pela falta de manutenção / </w:t>
      </w:r>
      <w:proofErr w:type="gramStart"/>
      <w:r w:rsidRPr="00EF2CCE">
        <w:rPr>
          <w:rFonts w:ascii="Arial" w:hAnsi="Arial" w:cs="Arial"/>
          <w:color w:val="000000"/>
        </w:rPr>
        <w:t>substituições necessário durante a vigência do contrato ou por prejuízos decorrentes da incorreta execução do mesmo</w:t>
      </w:r>
      <w:proofErr w:type="gramEnd"/>
      <w:r w:rsidRPr="00EF2CCE">
        <w:rPr>
          <w:rFonts w:ascii="Arial" w:hAnsi="Arial" w:cs="Arial"/>
          <w:color w:val="000000"/>
        </w:rPr>
        <w:t>;</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p>
    <w:p w:rsidR="003869D5" w:rsidRPr="00EF2CCE" w:rsidRDefault="003869D5"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EF2CCE">
        <w:rPr>
          <w:rFonts w:ascii="Arial" w:hAnsi="Arial" w:cs="Arial"/>
          <w:b/>
        </w:rPr>
        <w:t>O recebimento dos serviços contínuos de Coleta e Transporte será recebido da s</w:t>
      </w:r>
      <w:r w:rsidRPr="00EF2CCE">
        <w:rPr>
          <w:rFonts w:ascii="Arial" w:hAnsi="Arial" w:cs="Arial"/>
          <w:b/>
        </w:rPr>
        <w:t>e</w:t>
      </w:r>
      <w:r w:rsidRPr="00EF2CCE">
        <w:rPr>
          <w:rFonts w:ascii="Arial" w:hAnsi="Arial" w:cs="Arial"/>
          <w:b/>
        </w:rPr>
        <w:t>guinte forma:</w:t>
      </w:r>
    </w:p>
    <w:p w:rsidR="003869D5" w:rsidRPr="00EF2CCE"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t>a)</w:t>
      </w:r>
      <w:r w:rsidRPr="00EF2CCE">
        <w:rPr>
          <w:rFonts w:ascii="Arial" w:hAnsi="Arial" w:cs="Arial"/>
          <w:color w:val="000000"/>
        </w:rPr>
        <w:t xml:space="preserve"> Mensalmente através da apresentação da Nota Fiscal informando a quantidade em toneladas de resíduos coletados e transportados até o Aterro Sanitário, acompanhado dos tickets da pesagem da carga na entrada e sem carga na saída, de cada caminhão compactador, gerados em balança certificada, comprovando a pesagem em toneladas;</w:t>
      </w:r>
    </w:p>
    <w:p w:rsidR="003869D5" w:rsidRDefault="003869D5" w:rsidP="003869D5">
      <w:pPr>
        <w:pStyle w:val="PargrafodaLista"/>
        <w:autoSpaceDE w:val="0"/>
        <w:autoSpaceDN w:val="0"/>
        <w:spacing w:after="120"/>
        <w:ind w:left="480" w:right="283"/>
        <w:jc w:val="both"/>
        <w:rPr>
          <w:rFonts w:ascii="Arial" w:hAnsi="Arial" w:cs="Arial"/>
          <w:color w:val="000000"/>
        </w:rPr>
      </w:pPr>
      <w:r w:rsidRPr="00EF2CCE">
        <w:rPr>
          <w:rFonts w:ascii="Arial" w:hAnsi="Arial" w:cs="Arial"/>
          <w:b/>
          <w:color w:val="000000"/>
        </w:rPr>
        <w:lastRenderedPageBreak/>
        <w:t>b)</w:t>
      </w:r>
      <w:r w:rsidRPr="00EF2CCE">
        <w:rPr>
          <w:rFonts w:ascii="Arial" w:hAnsi="Arial" w:cs="Arial"/>
          <w:color w:val="000000"/>
        </w:rPr>
        <w:t xml:space="preserve"> Após a Fiscalização receber os manifestos de transporte de resíduos – </w:t>
      </w:r>
      <w:proofErr w:type="spellStart"/>
      <w:r w:rsidR="00AB57A5">
        <w:rPr>
          <w:rFonts w:ascii="Arial" w:hAnsi="Arial" w:cs="Arial"/>
          <w:color w:val="000000"/>
        </w:rPr>
        <w:t>MTR´</w:t>
      </w:r>
      <w:r w:rsidRPr="00EF2CCE">
        <w:rPr>
          <w:rFonts w:ascii="Arial" w:hAnsi="Arial" w:cs="Arial"/>
          <w:color w:val="000000"/>
        </w:rPr>
        <w:t>s</w:t>
      </w:r>
      <w:proofErr w:type="spellEnd"/>
      <w:r w:rsidRPr="00EF2CCE">
        <w:rPr>
          <w:rFonts w:ascii="Arial" w:hAnsi="Arial" w:cs="Arial"/>
          <w:color w:val="000000"/>
        </w:rPr>
        <w:t>, a conferência dos Tickets da pesagem e demais documentos previstos, estando tudo em conformidade será autorizado o pagame</w:t>
      </w:r>
      <w:r w:rsidR="00480B26">
        <w:rPr>
          <w:rFonts w:ascii="Arial" w:hAnsi="Arial" w:cs="Arial"/>
          <w:color w:val="000000"/>
        </w:rPr>
        <w:t>nto da Nota Fiscal e por consequ</w:t>
      </w:r>
      <w:r w:rsidRPr="00EF2CCE">
        <w:rPr>
          <w:rFonts w:ascii="Arial" w:hAnsi="Arial" w:cs="Arial"/>
          <w:color w:val="000000"/>
        </w:rPr>
        <w:t>ência estará considerado recebido o serviço do referido mês.</w:t>
      </w:r>
    </w:p>
    <w:p w:rsidR="00505216" w:rsidRPr="00EF2CCE" w:rsidRDefault="00505216" w:rsidP="003869D5">
      <w:pPr>
        <w:pStyle w:val="PargrafodaLista"/>
        <w:autoSpaceDE w:val="0"/>
        <w:autoSpaceDN w:val="0"/>
        <w:spacing w:after="120"/>
        <w:ind w:left="480" w:right="283"/>
        <w:jc w:val="both"/>
        <w:rPr>
          <w:rFonts w:ascii="Arial" w:hAnsi="Arial" w:cs="Arial"/>
          <w:color w:val="000000"/>
        </w:rPr>
      </w:pPr>
    </w:p>
    <w:p w:rsidR="00443339" w:rsidRPr="006E1105" w:rsidRDefault="00423409" w:rsidP="007F4C21">
      <w:pPr>
        <w:tabs>
          <w:tab w:val="left" w:pos="4253"/>
        </w:tabs>
        <w:spacing w:after="120"/>
        <w:ind w:right="57"/>
        <w:mirrorIndents/>
        <w:jc w:val="both"/>
        <w:rPr>
          <w:rFonts w:ascii="Arial" w:hAnsi="Arial" w:cs="Arial"/>
          <w:b/>
        </w:rPr>
      </w:pPr>
      <w:r w:rsidRPr="006E1105">
        <w:rPr>
          <w:rFonts w:ascii="Arial" w:hAnsi="Arial" w:cs="Arial"/>
          <w:b/>
        </w:rPr>
        <w:t xml:space="preserve">CLÁUSULA DÉCIMA </w:t>
      </w:r>
      <w:r w:rsidR="00A73371" w:rsidRPr="006E1105">
        <w:rPr>
          <w:rFonts w:ascii="Arial" w:hAnsi="Arial" w:cs="Arial"/>
          <w:b/>
        </w:rPr>
        <w:t xml:space="preserve">SEGUNDA </w:t>
      </w:r>
      <w:r w:rsidRPr="006E1105">
        <w:rPr>
          <w:rFonts w:ascii="Arial" w:hAnsi="Arial" w:cs="Arial"/>
          <w:b/>
        </w:rPr>
        <w:t xml:space="preserve">– DA GARANTIA </w:t>
      </w:r>
      <w:r w:rsidR="00443339" w:rsidRPr="006E1105">
        <w:rPr>
          <w:rFonts w:ascii="Arial" w:hAnsi="Arial" w:cs="Arial"/>
          <w:b/>
        </w:rPr>
        <w:t>DO CONTRATO</w:t>
      </w:r>
    </w:p>
    <w:p w:rsidR="00505216" w:rsidRPr="00505216" w:rsidRDefault="00505216"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0B113C" w:rsidRPr="000B113C" w:rsidRDefault="000B113C" w:rsidP="000B113C">
      <w:pPr>
        <w:pStyle w:val="PargrafodaLista"/>
        <w:widowControl w:val="0"/>
        <w:numPr>
          <w:ilvl w:val="1"/>
          <w:numId w:val="2"/>
        </w:numPr>
        <w:suppressAutoHyphens w:val="0"/>
        <w:autoSpaceDE w:val="0"/>
        <w:autoSpaceDN w:val="0"/>
        <w:spacing w:after="120"/>
        <w:contextualSpacing w:val="0"/>
        <w:jc w:val="both"/>
        <w:rPr>
          <w:rFonts w:ascii="Times New Roman" w:eastAsia="Times New Roman" w:hAnsi="Times New Roman" w:cs="Times New Roman"/>
          <w:color w:val="000000"/>
          <w:sz w:val="27"/>
          <w:szCs w:val="27"/>
          <w:lang w:eastAsia="pt-BR"/>
        </w:rPr>
      </w:pPr>
      <w:r w:rsidRPr="000B113C">
        <w:rPr>
          <w:rFonts w:ascii="Arial" w:hAnsi="Arial" w:cs="Arial"/>
        </w:rPr>
        <w:t>A contratada deverá prestar garantia de 5% (cinco por cento) do valor do contrato, confo</w:t>
      </w:r>
      <w:r w:rsidRPr="000B113C">
        <w:rPr>
          <w:rFonts w:ascii="Arial" w:hAnsi="Arial" w:cs="Arial"/>
        </w:rPr>
        <w:t>r</w:t>
      </w:r>
      <w:r w:rsidRPr="000B113C">
        <w:rPr>
          <w:rFonts w:ascii="Arial" w:hAnsi="Arial" w:cs="Arial"/>
        </w:rPr>
        <w:t xml:space="preserve">me modalidades previstas no §1º do art. 96 da Lei 14.133/2021. </w:t>
      </w:r>
      <w:bookmarkStart w:id="1" w:name="art98p"/>
      <w:bookmarkEnd w:id="1"/>
    </w:p>
    <w:p w:rsidR="00EC1051" w:rsidRDefault="00296A6B"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EC1051">
        <w:rPr>
          <w:rFonts w:ascii="Arial" w:hAnsi="Arial" w:cs="Arial"/>
        </w:rPr>
        <w:t xml:space="preserve">No prazo de até </w:t>
      </w:r>
      <w:r w:rsidR="005F72AC" w:rsidRPr="00EC1051">
        <w:rPr>
          <w:rFonts w:ascii="Arial" w:hAnsi="Arial" w:cs="Arial"/>
        </w:rPr>
        <w:t>10</w:t>
      </w:r>
      <w:r w:rsidRPr="00EC1051">
        <w:rPr>
          <w:rFonts w:ascii="Arial" w:hAnsi="Arial" w:cs="Arial"/>
        </w:rPr>
        <w:t xml:space="preserve"> (</w:t>
      </w:r>
      <w:r w:rsidR="005F72AC" w:rsidRPr="00EC1051">
        <w:rPr>
          <w:rFonts w:ascii="Arial" w:hAnsi="Arial" w:cs="Arial"/>
        </w:rPr>
        <w:t>dez</w:t>
      </w:r>
      <w:r w:rsidRPr="00EC1051">
        <w:rPr>
          <w:rFonts w:ascii="Arial" w:hAnsi="Arial" w:cs="Arial"/>
        </w:rPr>
        <w:t xml:space="preserve">) dias da assinatura do contrato, a Contratada deverá encaminhar à Diretoria de Licitações e Compras do município de Sapucaia do Sul, os documentos comprobatórios da garantia prestada, </w:t>
      </w:r>
      <w:proofErr w:type="gramStart"/>
      <w:r w:rsidRPr="00EC1051">
        <w:rPr>
          <w:rFonts w:ascii="Arial" w:hAnsi="Arial" w:cs="Arial"/>
        </w:rPr>
        <w:t>sob pena</w:t>
      </w:r>
      <w:proofErr w:type="gramEnd"/>
      <w:r w:rsidRPr="00EC1051">
        <w:rPr>
          <w:rFonts w:ascii="Arial" w:hAnsi="Arial" w:cs="Arial"/>
        </w:rPr>
        <w:t xml:space="preserve"> de não liberação da "Ordem de Início dos Serviç</w:t>
      </w:r>
      <w:r w:rsidR="000B113C">
        <w:rPr>
          <w:rFonts w:ascii="Arial" w:hAnsi="Arial" w:cs="Arial"/>
        </w:rPr>
        <w:t xml:space="preserve">os". </w:t>
      </w:r>
    </w:p>
    <w:p w:rsidR="005F72AC" w:rsidRPr="00EC1051" w:rsidRDefault="00296A6B"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EC1051">
        <w:rPr>
          <w:rFonts w:ascii="Arial" w:hAnsi="Arial" w:cs="Arial"/>
        </w:rPr>
        <w:t>A não prestação de garantia equivale à recusa injustificada para a contratação, caracter</w:t>
      </w:r>
      <w:r w:rsidRPr="00EC1051">
        <w:rPr>
          <w:rFonts w:ascii="Arial" w:hAnsi="Arial" w:cs="Arial"/>
        </w:rPr>
        <w:t>i</w:t>
      </w:r>
      <w:r w:rsidRPr="00EC1051">
        <w:rPr>
          <w:rFonts w:ascii="Arial" w:hAnsi="Arial" w:cs="Arial"/>
        </w:rPr>
        <w:t>zando descumprimento total da obrigação assumida, ficando a adjudicatária sujeita às p</w:t>
      </w:r>
      <w:r w:rsidRPr="00EC1051">
        <w:rPr>
          <w:rFonts w:ascii="Arial" w:hAnsi="Arial" w:cs="Arial"/>
        </w:rPr>
        <w:t>e</w:t>
      </w:r>
      <w:r w:rsidRPr="00EC1051">
        <w:rPr>
          <w:rFonts w:ascii="Arial" w:hAnsi="Arial" w:cs="Arial"/>
        </w:rPr>
        <w:t>nalidades legalmente estabelecidas.</w:t>
      </w:r>
    </w:p>
    <w:p w:rsidR="002D5DCF" w:rsidRPr="005F72AC" w:rsidRDefault="00296A6B"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5F72AC">
        <w:rPr>
          <w:rFonts w:ascii="Arial" w:hAnsi="Arial" w:cs="Arial"/>
        </w:rPr>
        <w:t xml:space="preserve">Caso a garantia apresentada seja do tipo seguro-garantia ou fiança bancária, vencendo-se esta deverá a contratada, no prazo de </w:t>
      </w:r>
      <w:proofErr w:type="gramStart"/>
      <w:r w:rsidRPr="005F72AC">
        <w:rPr>
          <w:rFonts w:ascii="Arial" w:hAnsi="Arial" w:cs="Arial"/>
        </w:rPr>
        <w:t>5</w:t>
      </w:r>
      <w:proofErr w:type="gramEnd"/>
      <w:r w:rsidRPr="005F72AC">
        <w:rPr>
          <w:rFonts w:ascii="Arial" w:hAnsi="Arial" w:cs="Arial"/>
        </w:rPr>
        <w:t xml:space="preserve"> (cinco) dias, apresentar outra à Diretoria de Licit</w:t>
      </w:r>
      <w:r w:rsidRPr="005F72AC">
        <w:rPr>
          <w:rFonts w:ascii="Arial" w:hAnsi="Arial" w:cs="Arial"/>
        </w:rPr>
        <w:t>a</w:t>
      </w:r>
      <w:r w:rsidRPr="005F72AC">
        <w:rPr>
          <w:rFonts w:ascii="Arial" w:hAnsi="Arial" w:cs="Arial"/>
        </w:rPr>
        <w:t>ções e Compras, sob pena de retenção dos créditos por serviços realizados.</w:t>
      </w:r>
    </w:p>
    <w:p w:rsidR="00296A6B" w:rsidRPr="006E1105" w:rsidRDefault="00296A6B" w:rsidP="007F4C21">
      <w:pPr>
        <w:tabs>
          <w:tab w:val="left" w:pos="4253"/>
        </w:tabs>
        <w:spacing w:after="120"/>
        <w:ind w:right="57"/>
        <w:mirrorIndents/>
        <w:jc w:val="both"/>
        <w:rPr>
          <w:rFonts w:ascii="Arial" w:hAnsi="Arial" w:cs="Arial"/>
          <w:highlight w:val="yellow"/>
        </w:rPr>
      </w:pPr>
    </w:p>
    <w:p w:rsidR="0076470F" w:rsidRPr="006E1105" w:rsidRDefault="00423409" w:rsidP="007F4C21">
      <w:pPr>
        <w:pStyle w:val="Corpodetexto"/>
        <w:spacing w:before="0" w:after="120" w:line="276" w:lineRule="auto"/>
        <w:ind w:right="57"/>
        <w:mirrorIndents/>
        <w:rPr>
          <w:rFonts w:cs="Arial"/>
          <w:b/>
          <w:szCs w:val="22"/>
        </w:rPr>
      </w:pPr>
      <w:r w:rsidRPr="006E1105">
        <w:rPr>
          <w:rFonts w:cs="Arial"/>
          <w:b/>
          <w:szCs w:val="22"/>
        </w:rPr>
        <w:t xml:space="preserve">CLÁUSULA DÉCIMA </w:t>
      </w:r>
      <w:r w:rsidR="00A73371" w:rsidRPr="006E1105">
        <w:rPr>
          <w:rFonts w:cs="Arial"/>
          <w:b/>
          <w:szCs w:val="22"/>
        </w:rPr>
        <w:t xml:space="preserve">TERCEIRA </w:t>
      </w:r>
      <w:r w:rsidRPr="006E1105">
        <w:rPr>
          <w:rFonts w:cs="Arial"/>
          <w:b/>
          <w:szCs w:val="22"/>
        </w:rPr>
        <w:t>– DA GESTÃO DO CONTRATO</w:t>
      </w:r>
    </w:p>
    <w:p w:rsidR="005F72AC" w:rsidRPr="005F72AC" w:rsidRDefault="005F72AC"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76470F" w:rsidRPr="006E1105"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A execução do contrato deverá ser acompanhada e fiscalizada por </w:t>
      </w:r>
      <w:proofErr w:type="gramStart"/>
      <w:r w:rsidRPr="006E1105">
        <w:rPr>
          <w:rFonts w:ascii="Arial" w:hAnsi="Arial" w:cs="Arial"/>
        </w:rPr>
        <w:t>fiscal(</w:t>
      </w:r>
      <w:proofErr w:type="gramEnd"/>
      <w:r w:rsidRPr="006E1105">
        <w:rPr>
          <w:rFonts w:ascii="Arial" w:hAnsi="Arial" w:cs="Arial"/>
        </w:rPr>
        <w:t>is) ou por seu(s) respectivo(s) substituto(s);</w:t>
      </w:r>
    </w:p>
    <w:p w:rsidR="002E1FD4"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Dentre as responsabilidades do(s) </w:t>
      </w:r>
      <w:proofErr w:type="gramStart"/>
      <w:r w:rsidRPr="006E1105">
        <w:rPr>
          <w:rFonts w:ascii="Arial" w:hAnsi="Arial" w:cs="Arial"/>
        </w:rPr>
        <w:t>fiscal(</w:t>
      </w:r>
      <w:proofErr w:type="gramEnd"/>
      <w:r w:rsidRPr="006E1105">
        <w:rPr>
          <w:rFonts w:ascii="Arial" w:hAnsi="Arial" w:cs="Arial"/>
        </w:rPr>
        <w:t>is) está a necessidade de anotar, em registro pr</w:t>
      </w:r>
      <w:r w:rsidRPr="006E1105">
        <w:rPr>
          <w:rFonts w:ascii="Arial" w:hAnsi="Arial" w:cs="Arial"/>
        </w:rPr>
        <w:t>ó</w:t>
      </w:r>
      <w:r w:rsidRPr="006E1105">
        <w:rPr>
          <w:rFonts w:ascii="Arial" w:hAnsi="Arial" w:cs="Arial"/>
        </w:rPr>
        <w:t>prio, todas as ocorrências relacionadas à execução do contrato, inclusive quando de seu fiel cumprimento, determinando o que for necessário para a regularização de eventuais fa</w:t>
      </w:r>
      <w:r w:rsidRPr="006E1105">
        <w:rPr>
          <w:rFonts w:ascii="Arial" w:hAnsi="Arial" w:cs="Arial"/>
        </w:rPr>
        <w:t>l</w:t>
      </w:r>
      <w:r w:rsidRPr="006E1105">
        <w:rPr>
          <w:rFonts w:ascii="Arial" w:hAnsi="Arial" w:cs="Arial"/>
        </w:rPr>
        <w:t>tas ou defeitos observados;</w:t>
      </w:r>
    </w:p>
    <w:p w:rsidR="002E1FD4" w:rsidRPr="002E1FD4" w:rsidRDefault="00F368E3"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2E1FD4">
        <w:rPr>
          <w:rFonts w:ascii="Arial" w:eastAsia="Times New Roman" w:hAnsi="Arial" w:cs="Arial"/>
          <w:lang w:eastAsia="pt-BR"/>
        </w:rPr>
        <w:t xml:space="preserve">Fiscal, nomeado do contrato </w:t>
      </w:r>
      <w:r w:rsidR="001D00FD" w:rsidRPr="002E1FD4">
        <w:rPr>
          <w:rFonts w:ascii="Arial" w:eastAsia="Times New Roman" w:hAnsi="Arial" w:cs="Arial"/>
          <w:lang w:eastAsia="pt-BR"/>
        </w:rPr>
        <w:t>__</w:t>
      </w:r>
      <w:r w:rsidRPr="002E1FD4">
        <w:rPr>
          <w:rFonts w:ascii="Arial" w:eastAsia="Times New Roman" w:hAnsi="Arial" w:cs="Arial"/>
          <w:lang w:eastAsia="pt-BR"/>
        </w:rPr>
        <w:t>/20</w:t>
      </w:r>
      <w:r w:rsidR="00296A6B" w:rsidRPr="002E1FD4">
        <w:rPr>
          <w:rFonts w:ascii="Arial" w:eastAsia="Times New Roman" w:hAnsi="Arial" w:cs="Arial"/>
          <w:lang w:eastAsia="pt-BR"/>
        </w:rPr>
        <w:t>2</w:t>
      </w:r>
      <w:r w:rsidR="001D00FD" w:rsidRPr="002E1FD4">
        <w:rPr>
          <w:rFonts w:ascii="Arial" w:eastAsia="Times New Roman" w:hAnsi="Arial" w:cs="Arial"/>
          <w:lang w:eastAsia="pt-BR"/>
        </w:rPr>
        <w:t>5</w:t>
      </w:r>
      <w:r w:rsidRPr="002E1FD4">
        <w:rPr>
          <w:rFonts w:ascii="Arial" w:eastAsia="Times New Roman" w:hAnsi="Arial" w:cs="Arial"/>
          <w:lang w:eastAsia="pt-BR"/>
        </w:rPr>
        <w:t xml:space="preserve"> conforme abaixo:</w:t>
      </w:r>
    </w:p>
    <w:p w:rsidR="00A42F0F" w:rsidRPr="002E1FD4" w:rsidRDefault="00A42F0F" w:rsidP="004D6717">
      <w:pPr>
        <w:pStyle w:val="PargrafodaLista"/>
        <w:widowControl w:val="0"/>
        <w:numPr>
          <w:ilvl w:val="2"/>
          <w:numId w:val="2"/>
        </w:numPr>
        <w:suppressAutoHyphens w:val="0"/>
        <w:autoSpaceDE w:val="0"/>
        <w:autoSpaceDN w:val="0"/>
        <w:spacing w:after="120"/>
        <w:ind w:hanging="11"/>
        <w:contextualSpacing w:val="0"/>
        <w:jc w:val="both"/>
        <w:rPr>
          <w:rFonts w:ascii="Arial" w:hAnsi="Arial" w:cs="Arial"/>
        </w:rPr>
      </w:pPr>
      <w:r w:rsidRPr="002E1FD4">
        <w:rPr>
          <w:rFonts w:ascii="Arial" w:eastAsia="Times New Roman" w:hAnsi="Arial" w:cs="Arial"/>
          <w:lang w:eastAsia="pt-BR"/>
        </w:rPr>
        <w:t xml:space="preserve"> FISCAL DO CONTRATO:</w:t>
      </w:r>
      <w:r w:rsidR="00B431CB" w:rsidRPr="002E1FD4">
        <w:rPr>
          <w:rFonts w:ascii="Arial" w:eastAsia="Times New Roman" w:hAnsi="Arial" w:cs="Arial"/>
          <w:lang w:eastAsia="pt-BR"/>
        </w:rPr>
        <w:t>_____________________</w:t>
      </w:r>
      <w:r w:rsidR="001F7720">
        <w:rPr>
          <w:rFonts w:ascii="Arial" w:eastAsia="Times New Roman" w:hAnsi="Arial" w:cs="Arial"/>
          <w:lang w:eastAsia="pt-BR"/>
        </w:rPr>
        <w:t>______</w:t>
      </w:r>
      <w:r w:rsidRPr="002E1FD4">
        <w:rPr>
          <w:rFonts w:ascii="Arial" w:eastAsia="Times New Roman" w:hAnsi="Arial" w:cs="Arial"/>
          <w:lang w:eastAsia="pt-BR"/>
        </w:rPr>
        <w:t xml:space="preserve">, matrícula </w:t>
      </w:r>
      <w:r w:rsidR="00B431CB" w:rsidRPr="002E1FD4">
        <w:rPr>
          <w:rFonts w:ascii="Arial" w:eastAsia="Times New Roman" w:hAnsi="Arial" w:cs="Arial"/>
          <w:lang w:eastAsia="pt-BR"/>
        </w:rPr>
        <w:t>______</w:t>
      </w:r>
      <w:r w:rsidR="001F7720">
        <w:rPr>
          <w:rFonts w:ascii="Arial" w:eastAsia="Times New Roman" w:hAnsi="Arial" w:cs="Arial"/>
          <w:lang w:eastAsia="pt-BR"/>
        </w:rPr>
        <w:t>___</w:t>
      </w:r>
      <w:r w:rsidRPr="002E1FD4">
        <w:rPr>
          <w:rFonts w:ascii="Arial" w:eastAsia="Times New Roman" w:hAnsi="Arial" w:cs="Arial"/>
          <w:lang w:eastAsia="pt-BR"/>
        </w:rPr>
        <w:t xml:space="preserve">, </w:t>
      </w:r>
      <w:r w:rsidR="002E1FD4" w:rsidRPr="001F7720">
        <w:rPr>
          <w:rFonts w:ascii="Arial" w:eastAsia="Times New Roman" w:hAnsi="Arial" w:cs="Arial"/>
          <w:lang w:eastAsia="pt-BR"/>
        </w:rPr>
        <w:t xml:space="preserve">residuos@sapucaiadosul.rs.gov.br - </w:t>
      </w:r>
      <w:r w:rsidRPr="002E1FD4">
        <w:rPr>
          <w:rFonts w:ascii="Arial" w:eastAsia="Times New Roman" w:hAnsi="Arial" w:cs="Arial"/>
          <w:lang w:eastAsia="pt-BR"/>
        </w:rPr>
        <w:t xml:space="preserve">telefone (51) </w:t>
      </w:r>
      <w:proofErr w:type="gramStart"/>
      <w:r w:rsidR="00B431CB" w:rsidRPr="002E1FD4">
        <w:rPr>
          <w:rFonts w:ascii="Arial" w:eastAsia="Times New Roman" w:hAnsi="Arial" w:cs="Arial"/>
          <w:lang w:eastAsia="pt-BR"/>
        </w:rPr>
        <w:t>_____________</w:t>
      </w:r>
      <w:proofErr w:type="gramEnd"/>
    </w:p>
    <w:p w:rsidR="002E1FD4" w:rsidRDefault="00F368E3" w:rsidP="004D6717">
      <w:pPr>
        <w:pStyle w:val="PargrafodaLista"/>
        <w:widowControl w:val="0"/>
        <w:numPr>
          <w:ilvl w:val="1"/>
          <w:numId w:val="2"/>
        </w:numPr>
        <w:suppressAutoHyphens w:val="0"/>
        <w:autoSpaceDE w:val="0"/>
        <w:autoSpaceDN w:val="0"/>
        <w:spacing w:after="120"/>
        <w:contextualSpacing w:val="0"/>
        <w:jc w:val="both"/>
        <w:rPr>
          <w:rFonts w:ascii="Arial" w:eastAsia="Times New Roman" w:hAnsi="Arial" w:cs="Arial"/>
          <w:lang w:eastAsia="pt-BR"/>
        </w:rPr>
      </w:pPr>
      <w:r w:rsidRPr="006E1105">
        <w:rPr>
          <w:rFonts w:ascii="Arial" w:eastAsia="Times New Roman" w:hAnsi="Arial" w:cs="Arial"/>
          <w:lang w:eastAsia="pt-BR"/>
        </w:rPr>
        <w:t xml:space="preserve">Gestor, nomeado do contrato </w:t>
      </w:r>
      <w:r w:rsidR="001D00FD" w:rsidRPr="006E1105">
        <w:rPr>
          <w:rFonts w:ascii="Arial" w:eastAsia="Times New Roman" w:hAnsi="Arial" w:cs="Arial"/>
          <w:lang w:eastAsia="pt-BR"/>
        </w:rPr>
        <w:t>__</w:t>
      </w:r>
      <w:r w:rsidRPr="006E1105">
        <w:rPr>
          <w:rFonts w:ascii="Arial" w:eastAsia="Times New Roman" w:hAnsi="Arial" w:cs="Arial"/>
          <w:lang w:eastAsia="pt-BR"/>
        </w:rPr>
        <w:t>/20</w:t>
      </w:r>
      <w:r w:rsidR="00296A6B" w:rsidRPr="006E1105">
        <w:rPr>
          <w:rFonts w:ascii="Arial" w:eastAsia="Times New Roman" w:hAnsi="Arial" w:cs="Arial"/>
          <w:lang w:eastAsia="pt-BR"/>
        </w:rPr>
        <w:t>2</w:t>
      </w:r>
      <w:r w:rsidR="001D00FD" w:rsidRPr="006E1105">
        <w:rPr>
          <w:rFonts w:ascii="Arial" w:eastAsia="Times New Roman" w:hAnsi="Arial" w:cs="Arial"/>
          <w:lang w:eastAsia="pt-BR"/>
        </w:rPr>
        <w:t xml:space="preserve">5 </w:t>
      </w:r>
      <w:r w:rsidRPr="006E1105">
        <w:rPr>
          <w:rFonts w:ascii="Arial" w:eastAsia="Times New Roman" w:hAnsi="Arial" w:cs="Arial"/>
          <w:lang w:eastAsia="pt-BR"/>
        </w:rPr>
        <w:t>conforme abaixo:</w:t>
      </w:r>
    </w:p>
    <w:p w:rsidR="00A42F0F" w:rsidRPr="002E1FD4" w:rsidRDefault="00A42F0F" w:rsidP="004D6717">
      <w:pPr>
        <w:pStyle w:val="PargrafodaLista"/>
        <w:widowControl w:val="0"/>
        <w:numPr>
          <w:ilvl w:val="2"/>
          <w:numId w:val="2"/>
        </w:numPr>
        <w:suppressAutoHyphens w:val="0"/>
        <w:autoSpaceDE w:val="0"/>
        <w:autoSpaceDN w:val="0"/>
        <w:spacing w:after="120"/>
        <w:ind w:hanging="11"/>
        <w:contextualSpacing w:val="0"/>
        <w:jc w:val="both"/>
        <w:rPr>
          <w:rFonts w:ascii="Arial" w:eastAsia="Times New Roman" w:hAnsi="Arial" w:cs="Arial"/>
          <w:lang w:eastAsia="pt-BR"/>
        </w:rPr>
      </w:pPr>
      <w:r w:rsidRPr="002E1FD4">
        <w:rPr>
          <w:rFonts w:ascii="Arial" w:eastAsia="Times New Roman" w:hAnsi="Arial" w:cs="Arial"/>
          <w:lang w:eastAsia="pt-BR"/>
        </w:rPr>
        <w:t>GESTOR DO CONTRATO:</w:t>
      </w:r>
      <w:r w:rsidR="001D00FD" w:rsidRPr="002E1FD4">
        <w:rPr>
          <w:rFonts w:ascii="Arial" w:eastAsia="Times New Roman" w:hAnsi="Arial" w:cs="Arial"/>
          <w:lang w:eastAsia="pt-BR"/>
        </w:rPr>
        <w:t xml:space="preserve"> Secretária</w:t>
      </w:r>
      <w:r w:rsidRPr="002E1FD4">
        <w:rPr>
          <w:rFonts w:ascii="Arial" w:eastAsia="Times New Roman" w:hAnsi="Arial" w:cs="Arial"/>
          <w:lang w:eastAsia="pt-BR"/>
        </w:rPr>
        <w:t xml:space="preserve"> Municipal de Meio Ambiente de Sapucaia do Sul, matrícula</w:t>
      </w:r>
      <w:r w:rsidR="00F56FC5" w:rsidRPr="002E1FD4">
        <w:rPr>
          <w:rFonts w:ascii="Arial" w:eastAsia="Times New Roman" w:hAnsi="Arial" w:cs="Arial"/>
          <w:lang w:eastAsia="pt-BR"/>
        </w:rPr>
        <w:t xml:space="preserve"> </w:t>
      </w:r>
      <w:r w:rsidR="001D00FD" w:rsidRPr="002E1FD4">
        <w:rPr>
          <w:rFonts w:ascii="Arial" w:eastAsia="Times New Roman" w:hAnsi="Arial" w:cs="Arial"/>
          <w:lang w:eastAsia="pt-BR"/>
        </w:rPr>
        <w:t>________</w:t>
      </w:r>
      <w:r w:rsidR="00000786">
        <w:rPr>
          <w:rFonts w:ascii="Arial" w:eastAsia="Times New Roman" w:hAnsi="Arial" w:cs="Arial"/>
          <w:lang w:eastAsia="pt-BR"/>
        </w:rPr>
        <w:t>.</w:t>
      </w:r>
    </w:p>
    <w:p w:rsidR="00415195" w:rsidRPr="006E1105" w:rsidRDefault="00415195" w:rsidP="007F4C21">
      <w:pPr>
        <w:tabs>
          <w:tab w:val="left" w:pos="284"/>
          <w:tab w:val="left" w:pos="709"/>
          <w:tab w:val="left" w:pos="851"/>
        </w:tabs>
        <w:spacing w:after="120"/>
        <w:ind w:right="57"/>
        <w:mirrorIndents/>
        <w:jc w:val="both"/>
        <w:rPr>
          <w:rFonts w:ascii="Arial" w:eastAsia="Times New Roman" w:hAnsi="Arial" w:cs="Arial"/>
          <w:lang w:eastAsia="pt-BR"/>
        </w:rPr>
      </w:pPr>
    </w:p>
    <w:p w:rsidR="008E78A0" w:rsidRPr="006E1105" w:rsidRDefault="00423409" w:rsidP="007F4C21">
      <w:pPr>
        <w:tabs>
          <w:tab w:val="left" w:pos="4253"/>
        </w:tabs>
        <w:spacing w:after="120"/>
        <w:ind w:right="57"/>
        <w:mirrorIndents/>
        <w:jc w:val="both"/>
        <w:rPr>
          <w:rFonts w:ascii="Arial" w:hAnsi="Arial" w:cs="Arial"/>
        </w:rPr>
      </w:pPr>
      <w:r w:rsidRPr="006E1105">
        <w:rPr>
          <w:rFonts w:ascii="Arial" w:hAnsi="Arial" w:cs="Arial"/>
          <w:b/>
        </w:rPr>
        <w:t>CLÁUSULA DÉCIMA</w:t>
      </w:r>
      <w:r w:rsidR="00A73371" w:rsidRPr="006E1105">
        <w:rPr>
          <w:rFonts w:ascii="Arial" w:hAnsi="Arial" w:cs="Arial"/>
          <w:b/>
        </w:rPr>
        <w:t xml:space="preserve"> QU</w:t>
      </w:r>
      <w:r w:rsidR="0055188B" w:rsidRPr="006E1105">
        <w:rPr>
          <w:rFonts w:ascii="Arial" w:hAnsi="Arial" w:cs="Arial"/>
          <w:b/>
        </w:rPr>
        <w:t xml:space="preserve">ARTA </w:t>
      </w:r>
      <w:r w:rsidRPr="006E1105">
        <w:rPr>
          <w:rFonts w:ascii="Arial" w:hAnsi="Arial" w:cs="Arial"/>
          <w:b/>
        </w:rPr>
        <w:t>– DAS PENALIDADES</w:t>
      </w:r>
    </w:p>
    <w:p w:rsidR="001F205A" w:rsidRPr="001F205A" w:rsidRDefault="001F205A" w:rsidP="004D6717">
      <w:pPr>
        <w:pStyle w:val="PargrafodaLista"/>
        <w:widowControl w:val="0"/>
        <w:numPr>
          <w:ilvl w:val="0"/>
          <w:numId w:val="2"/>
        </w:numPr>
        <w:suppressAutoHyphens w:val="0"/>
        <w:autoSpaceDE w:val="0"/>
        <w:autoSpaceDN w:val="0"/>
        <w:spacing w:after="120"/>
        <w:contextualSpacing w:val="0"/>
        <w:jc w:val="both"/>
        <w:rPr>
          <w:rFonts w:ascii="Arial" w:hAnsi="Arial" w:cs="Arial"/>
          <w:b/>
          <w:vanish/>
        </w:rPr>
      </w:pPr>
    </w:p>
    <w:p w:rsidR="001F205A" w:rsidRDefault="008E78A0"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Além</w:t>
      </w:r>
      <w:r w:rsidRPr="006E1105">
        <w:rPr>
          <w:rFonts w:ascii="Arial" w:hAnsi="Arial" w:cs="Arial"/>
          <w:spacing w:val="1"/>
        </w:rPr>
        <w:t xml:space="preserve"> </w:t>
      </w:r>
      <w:r w:rsidRPr="006E1105">
        <w:rPr>
          <w:rFonts w:ascii="Arial" w:hAnsi="Arial" w:cs="Arial"/>
        </w:rPr>
        <w:t>das</w:t>
      </w:r>
      <w:r w:rsidRPr="006E1105">
        <w:rPr>
          <w:rFonts w:ascii="Arial" w:hAnsi="Arial" w:cs="Arial"/>
          <w:spacing w:val="1"/>
        </w:rPr>
        <w:t xml:space="preserve"> </w:t>
      </w:r>
      <w:r w:rsidRPr="006E1105">
        <w:rPr>
          <w:rFonts w:ascii="Arial" w:hAnsi="Arial" w:cs="Arial"/>
        </w:rPr>
        <w:t>Sanções</w:t>
      </w:r>
      <w:r w:rsidRPr="006E1105">
        <w:rPr>
          <w:rFonts w:ascii="Arial" w:hAnsi="Arial" w:cs="Arial"/>
          <w:spacing w:val="1"/>
        </w:rPr>
        <w:t xml:space="preserve"> </w:t>
      </w:r>
      <w:r w:rsidRPr="006E1105">
        <w:rPr>
          <w:rFonts w:ascii="Arial" w:hAnsi="Arial" w:cs="Arial"/>
        </w:rPr>
        <w:t>Administrativas</w:t>
      </w:r>
      <w:r w:rsidRPr="006E1105">
        <w:rPr>
          <w:rFonts w:ascii="Arial" w:hAnsi="Arial" w:cs="Arial"/>
          <w:spacing w:val="1"/>
        </w:rPr>
        <w:t xml:space="preserve"> </w:t>
      </w:r>
      <w:r w:rsidRPr="006E1105">
        <w:rPr>
          <w:rFonts w:ascii="Arial" w:hAnsi="Arial" w:cs="Arial"/>
        </w:rPr>
        <w:t>previstas</w:t>
      </w:r>
      <w:r w:rsidRPr="006E1105">
        <w:rPr>
          <w:rFonts w:ascii="Arial" w:hAnsi="Arial" w:cs="Arial"/>
          <w:spacing w:val="1"/>
        </w:rPr>
        <w:t xml:space="preserve"> </w:t>
      </w:r>
      <w:r w:rsidRPr="006E1105">
        <w:rPr>
          <w:rFonts w:ascii="Arial" w:hAnsi="Arial" w:cs="Arial"/>
        </w:rPr>
        <w:t>nos</w:t>
      </w:r>
      <w:r w:rsidRPr="006E1105">
        <w:rPr>
          <w:rFonts w:ascii="Arial" w:hAnsi="Arial" w:cs="Arial"/>
          <w:spacing w:val="1"/>
        </w:rPr>
        <w:t xml:space="preserve"> </w:t>
      </w:r>
      <w:r w:rsidRPr="006E1105">
        <w:rPr>
          <w:rFonts w:ascii="Arial" w:hAnsi="Arial" w:cs="Arial"/>
        </w:rPr>
        <w:t>Art.</w:t>
      </w:r>
      <w:r w:rsidRPr="006E1105">
        <w:rPr>
          <w:rFonts w:ascii="Arial" w:hAnsi="Arial" w:cs="Arial"/>
          <w:spacing w:val="1"/>
        </w:rPr>
        <w:t xml:space="preserve"> </w:t>
      </w:r>
      <w:r w:rsidRPr="006E1105">
        <w:rPr>
          <w:rFonts w:ascii="Arial" w:hAnsi="Arial" w:cs="Arial"/>
        </w:rPr>
        <w:t>115</w:t>
      </w:r>
      <w:r w:rsidRPr="006E1105">
        <w:rPr>
          <w:rFonts w:ascii="Arial" w:hAnsi="Arial" w:cs="Arial"/>
          <w:spacing w:val="1"/>
        </w:rPr>
        <w:t xml:space="preserve"> </w:t>
      </w:r>
      <w:r w:rsidRPr="006E1105">
        <w:rPr>
          <w:rFonts w:ascii="Arial" w:hAnsi="Arial" w:cs="Arial"/>
        </w:rPr>
        <w:t>a</w:t>
      </w:r>
      <w:r w:rsidRPr="006E1105">
        <w:rPr>
          <w:rFonts w:ascii="Arial" w:hAnsi="Arial" w:cs="Arial"/>
          <w:spacing w:val="1"/>
        </w:rPr>
        <w:t xml:space="preserve"> </w:t>
      </w:r>
      <w:r w:rsidRPr="006E1105">
        <w:rPr>
          <w:rFonts w:ascii="Arial" w:hAnsi="Arial" w:cs="Arial"/>
        </w:rPr>
        <w:t>163</w:t>
      </w:r>
      <w:r w:rsidRPr="006E1105">
        <w:rPr>
          <w:rFonts w:ascii="Arial" w:hAnsi="Arial" w:cs="Arial"/>
          <w:spacing w:val="1"/>
        </w:rPr>
        <w:t xml:space="preserve"> </w:t>
      </w:r>
      <w:r w:rsidRPr="006E1105">
        <w:rPr>
          <w:rFonts w:ascii="Arial" w:hAnsi="Arial" w:cs="Arial"/>
        </w:rPr>
        <w:t>da</w:t>
      </w:r>
      <w:r w:rsidRPr="006E1105">
        <w:rPr>
          <w:rFonts w:ascii="Arial" w:hAnsi="Arial" w:cs="Arial"/>
          <w:spacing w:val="1"/>
        </w:rPr>
        <w:t xml:space="preserve"> </w:t>
      </w:r>
      <w:r w:rsidRPr="006E1105">
        <w:rPr>
          <w:rFonts w:ascii="Arial" w:hAnsi="Arial" w:cs="Arial"/>
        </w:rPr>
        <w:t>Lei</w:t>
      </w:r>
      <w:r w:rsidRPr="006E1105">
        <w:rPr>
          <w:rFonts w:ascii="Arial" w:hAnsi="Arial" w:cs="Arial"/>
          <w:spacing w:val="60"/>
        </w:rPr>
        <w:t xml:space="preserve"> </w:t>
      </w:r>
      <w:r w:rsidRPr="006E1105">
        <w:rPr>
          <w:rFonts w:ascii="Arial" w:hAnsi="Arial" w:cs="Arial"/>
        </w:rPr>
        <w:t>14.133/2021,</w:t>
      </w:r>
      <w:r w:rsidRPr="006E1105">
        <w:rPr>
          <w:rFonts w:ascii="Arial" w:hAnsi="Arial" w:cs="Arial"/>
          <w:spacing w:val="-57"/>
        </w:rPr>
        <w:t xml:space="preserve"> </w:t>
      </w:r>
      <w:r w:rsidRPr="006E1105">
        <w:rPr>
          <w:rFonts w:ascii="Arial" w:hAnsi="Arial" w:cs="Arial"/>
        </w:rPr>
        <w:t>dura</w:t>
      </w:r>
      <w:r w:rsidRPr="006E1105">
        <w:rPr>
          <w:rFonts w:ascii="Arial" w:hAnsi="Arial" w:cs="Arial"/>
        </w:rPr>
        <w:t>n</w:t>
      </w:r>
      <w:r w:rsidRPr="006E1105">
        <w:rPr>
          <w:rFonts w:ascii="Arial" w:hAnsi="Arial" w:cs="Arial"/>
        </w:rPr>
        <w:t>te a vigência do contrato, a Contratada estará sujeita as seguintes penalidades, admitindo-se</w:t>
      </w:r>
      <w:proofErr w:type="gramStart"/>
      <w:r w:rsidR="00801EEC" w:rsidRPr="006E1105">
        <w:rPr>
          <w:rFonts w:ascii="Arial" w:hAnsi="Arial" w:cs="Arial"/>
        </w:rPr>
        <w:t xml:space="preserve"> </w:t>
      </w:r>
      <w:r w:rsidRPr="006E1105">
        <w:rPr>
          <w:rFonts w:ascii="Arial" w:hAnsi="Arial" w:cs="Arial"/>
          <w:spacing w:val="-57"/>
        </w:rPr>
        <w:t xml:space="preserve"> </w:t>
      </w:r>
      <w:r w:rsidR="00935A18" w:rsidRPr="006E1105">
        <w:rPr>
          <w:rFonts w:ascii="Arial" w:hAnsi="Arial" w:cs="Arial"/>
          <w:spacing w:val="-57"/>
        </w:rPr>
        <w:t xml:space="preserve">  </w:t>
      </w:r>
      <w:proofErr w:type="gramEnd"/>
      <w:r w:rsidRPr="006E1105">
        <w:rPr>
          <w:rFonts w:ascii="Arial" w:hAnsi="Arial" w:cs="Arial"/>
        </w:rPr>
        <w:t>a</w:t>
      </w:r>
      <w:r w:rsidRPr="006E1105">
        <w:rPr>
          <w:rFonts w:ascii="Arial" w:hAnsi="Arial" w:cs="Arial"/>
          <w:spacing w:val="-2"/>
        </w:rPr>
        <w:t xml:space="preserve"> </w:t>
      </w:r>
      <w:r w:rsidRPr="006E1105">
        <w:rPr>
          <w:rFonts w:ascii="Arial" w:hAnsi="Arial" w:cs="Arial"/>
        </w:rPr>
        <w:t>ampla</w:t>
      </w:r>
      <w:r w:rsidRPr="006E1105">
        <w:rPr>
          <w:rFonts w:ascii="Arial" w:hAnsi="Arial" w:cs="Arial"/>
          <w:spacing w:val="-1"/>
        </w:rPr>
        <w:t xml:space="preserve"> </w:t>
      </w:r>
      <w:r w:rsidRPr="006E1105">
        <w:rPr>
          <w:rFonts w:ascii="Arial" w:hAnsi="Arial" w:cs="Arial"/>
        </w:rPr>
        <w:t>defesa</w:t>
      </w:r>
      <w:r w:rsidRPr="006E1105">
        <w:rPr>
          <w:rFonts w:ascii="Arial" w:hAnsi="Arial" w:cs="Arial"/>
          <w:spacing w:val="1"/>
        </w:rPr>
        <w:t xml:space="preserve"> </w:t>
      </w:r>
      <w:r w:rsidRPr="006E1105">
        <w:rPr>
          <w:rFonts w:ascii="Arial" w:hAnsi="Arial" w:cs="Arial"/>
        </w:rPr>
        <w:t>e</w:t>
      </w:r>
      <w:r w:rsidRPr="006E1105">
        <w:rPr>
          <w:rFonts w:ascii="Arial" w:hAnsi="Arial" w:cs="Arial"/>
          <w:spacing w:val="-1"/>
        </w:rPr>
        <w:t xml:space="preserve"> </w:t>
      </w:r>
      <w:r w:rsidRPr="006E1105">
        <w:rPr>
          <w:rFonts w:ascii="Arial" w:hAnsi="Arial" w:cs="Arial"/>
        </w:rPr>
        <w:t>os recursos previstos em</w:t>
      </w:r>
      <w:r w:rsidRPr="006E1105">
        <w:rPr>
          <w:rFonts w:ascii="Arial" w:hAnsi="Arial" w:cs="Arial"/>
          <w:spacing w:val="1"/>
        </w:rPr>
        <w:t xml:space="preserve"> </w:t>
      </w:r>
      <w:r w:rsidRPr="006E1105">
        <w:rPr>
          <w:rFonts w:ascii="Arial" w:hAnsi="Arial" w:cs="Arial"/>
        </w:rPr>
        <w:t>Lei:</w:t>
      </w:r>
    </w:p>
    <w:p w:rsidR="002F4D6B" w:rsidRDefault="008E78A0"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1F205A">
        <w:rPr>
          <w:rFonts w:ascii="Arial" w:hAnsi="Arial" w:cs="Arial"/>
        </w:rPr>
        <w:t>Advertência por escrito, impedimento de licitar e contratar, declaração de idoneidade e</w:t>
      </w:r>
      <w:r w:rsidRPr="001F205A">
        <w:rPr>
          <w:rFonts w:ascii="Arial" w:hAnsi="Arial" w:cs="Arial"/>
          <w:spacing w:val="1"/>
        </w:rPr>
        <w:t xml:space="preserve"> </w:t>
      </w:r>
      <w:r w:rsidRPr="001F205A">
        <w:rPr>
          <w:rFonts w:ascii="Arial" w:hAnsi="Arial" w:cs="Arial"/>
        </w:rPr>
        <w:t xml:space="preserve">multas cujo valor poderão variar de 0,5% </w:t>
      </w:r>
      <w:proofErr w:type="gramStart"/>
      <w:r w:rsidRPr="001F205A">
        <w:rPr>
          <w:rFonts w:ascii="Arial" w:hAnsi="Arial" w:cs="Arial"/>
        </w:rPr>
        <w:t>à</w:t>
      </w:r>
      <w:proofErr w:type="gramEnd"/>
      <w:r w:rsidRPr="001F205A">
        <w:rPr>
          <w:rFonts w:ascii="Arial" w:hAnsi="Arial" w:cs="Arial"/>
        </w:rPr>
        <w:t xml:space="preserve"> 10% (meio por cento à 10 por cento sobre a parcela</w:t>
      </w:r>
      <w:r w:rsidRPr="001F205A">
        <w:rPr>
          <w:rFonts w:ascii="Arial" w:hAnsi="Arial" w:cs="Arial"/>
          <w:spacing w:val="1"/>
        </w:rPr>
        <w:t xml:space="preserve"> </w:t>
      </w:r>
      <w:r w:rsidRPr="001F205A">
        <w:rPr>
          <w:rFonts w:ascii="Arial" w:hAnsi="Arial" w:cs="Arial"/>
        </w:rPr>
        <w:t>mensal</w:t>
      </w:r>
      <w:r w:rsidRPr="001F205A">
        <w:rPr>
          <w:rFonts w:ascii="Arial" w:hAnsi="Arial" w:cs="Arial"/>
          <w:spacing w:val="1"/>
        </w:rPr>
        <w:t xml:space="preserve"> </w:t>
      </w:r>
      <w:r w:rsidRPr="001F205A">
        <w:rPr>
          <w:rFonts w:ascii="Arial" w:hAnsi="Arial" w:cs="Arial"/>
        </w:rPr>
        <w:t>prevista)</w:t>
      </w:r>
      <w:r w:rsidRPr="001F205A">
        <w:rPr>
          <w:rFonts w:ascii="Arial" w:hAnsi="Arial" w:cs="Arial"/>
          <w:spacing w:val="1"/>
        </w:rPr>
        <w:t xml:space="preserve"> </w:t>
      </w:r>
      <w:r w:rsidRPr="001F205A">
        <w:rPr>
          <w:rFonts w:ascii="Arial" w:hAnsi="Arial" w:cs="Arial"/>
        </w:rPr>
        <w:t>sempre</w:t>
      </w:r>
      <w:r w:rsidRPr="001F205A">
        <w:rPr>
          <w:rFonts w:ascii="Arial" w:hAnsi="Arial" w:cs="Arial"/>
          <w:spacing w:val="1"/>
        </w:rPr>
        <w:t xml:space="preserve"> </w:t>
      </w:r>
      <w:r w:rsidRPr="001F205A">
        <w:rPr>
          <w:rFonts w:ascii="Arial" w:hAnsi="Arial" w:cs="Arial"/>
        </w:rPr>
        <w:t>que</w:t>
      </w:r>
      <w:r w:rsidRPr="001F205A">
        <w:rPr>
          <w:rFonts w:ascii="Arial" w:hAnsi="Arial" w:cs="Arial"/>
          <w:spacing w:val="1"/>
        </w:rPr>
        <w:t xml:space="preserve"> </w:t>
      </w:r>
      <w:r w:rsidRPr="001F205A">
        <w:rPr>
          <w:rFonts w:ascii="Arial" w:hAnsi="Arial" w:cs="Arial"/>
        </w:rPr>
        <w:t>verificadas</w:t>
      </w:r>
      <w:r w:rsidRPr="001F205A">
        <w:rPr>
          <w:rFonts w:ascii="Arial" w:hAnsi="Arial" w:cs="Arial"/>
          <w:spacing w:val="1"/>
        </w:rPr>
        <w:t xml:space="preserve"> </w:t>
      </w:r>
      <w:r w:rsidRPr="001F205A">
        <w:rPr>
          <w:rFonts w:ascii="Arial" w:hAnsi="Arial" w:cs="Arial"/>
        </w:rPr>
        <w:t>irregularidades</w:t>
      </w:r>
      <w:r w:rsidRPr="001F205A">
        <w:rPr>
          <w:rFonts w:ascii="Arial" w:hAnsi="Arial" w:cs="Arial"/>
          <w:spacing w:val="1"/>
        </w:rPr>
        <w:t xml:space="preserve"> </w:t>
      </w:r>
      <w:r w:rsidRPr="001F205A">
        <w:rPr>
          <w:rFonts w:ascii="Arial" w:hAnsi="Arial" w:cs="Arial"/>
        </w:rPr>
        <w:t>para</w:t>
      </w:r>
      <w:r w:rsidRPr="001F205A">
        <w:rPr>
          <w:rFonts w:ascii="Arial" w:hAnsi="Arial" w:cs="Arial"/>
          <w:spacing w:val="1"/>
        </w:rPr>
        <w:t xml:space="preserve"> </w:t>
      </w:r>
      <w:r w:rsidRPr="001F205A">
        <w:rPr>
          <w:rFonts w:ascii="Arial" w:hAnsi="Arial" w:cs="Arial"/>
        </w:rPr>
        <w:t>as</w:t>
      </w:r>
      <w:r w:rsidRPr="001F205A">
        <w:rPr>
          <w:rFonts w:ascii="Arial" w:hAnsi="Arial" w:cs="Arial"/>
          <w:spacing w:val="1"/>
        </w:rPr>
        <w:t xml:space="preserve"> </w:t>
      </w:r>
      <w:r w:rsidRPr="001F205A">
        <w:rPr>
          <w:rFonts w:ascii="Arial" w:hAnsi="Arial" w:cs="Arial"/>
        </w:rPr>
        <w:t>quais</w:t>
      </w:r>
      <w:r w:rsidRPr="001F205A">
        <w:rPr>
          <w:rFonts w:ascii="Arial" w:hAnsi="Arial" w:cs="Arial"/>
          <w:spacing w:val="1"/>
        </w:rPr>
        <w:t xml:space="preserve"> </w:t>
      </w:r>
      <w:r w:rsidRPr="001F205A">
        <w:rPr>
          <w:rFonts w:ascii="Arial" w:hAnsi="Arial" w:cs="Arial"/>
        </w:rPr>
        <w:t>a</w:t>
      </w:r>
      <w:r w:rsidRPr="001F205A">
        <w:rPr>
          <w:rFonts w:ascii="Arial" w:hAnsi="Arial" w:cs="Arial"/>
          <w:spacing w:val="1"/>
        </w:rPr>
        <w:t xml:space="preserve"> </w:t>
      </w:r>
      <w:r w:rsidRPr="001F205A">
        <w:rPr>
          <w:rFonts w:ascii="Arial" w:hAnsi="Arial" w:cs="Arial"/>
        </w:rPr>
        <w:t>Contrat</w:t>
      </w:r>
      <w:r w:rsidRPr="001F205A">
        <w:rPr>
          <w:rFonts w:ascii="Arial" w:hAnsi="Arial" w:cs="Arial"/>
        </w:rPr>
        <w:t>a</w:t>
      </w:r>
      <w:r w:rsidRPr="001F205A">
        <w:rPr>
          <w:rFonts w:ascii="Arial" w:hAnsi="Arial" w:cs="Arial"/>
        </w:rPr>
        <w:t>da</w:t>
      </w:r>
      <w:r w:rsidRPr="001F205A">
        <w:rPr>
          <w:rFonts w:ascii="Arial" w:hAnsi="Arial" w:cs="Arial"/>
          <w:spacing w:val="1"/>
        </w:rPr>
        <w:t xml:space="preserve"> </w:t>
      </w:r>
      <w:r w:rsidRPr="001F205A">
        <w:rPr>
          <w:rFonts w:ascii="Arial" w:hAnsi="Arial" w:cs="Arial"/>
        </w:rPr>
        <w:t>tenha</w:t>
      </w:r>
      <w:r w:rsidRPr="001F205A">
        <w:rPr>
          <w:rFonts w:ascii="Arial" w:hAnsi="Arial" w:cs="Arial"/>
          <w:spacing w:val="1"/>
        </w:rPr>
        <w:t xml:space="preserve"> </w:t>
      </w:r>
      <w:r w:rsidRPr="001F205A">
        <w:rPr>
          <w:rFonts w:ascii="Arial" w:hAnsi="Arial" w:cs="Arial"/>
        </w:rPr>
        <w:t>concorrido</w:t>
      </w:r>
      <w:r w:rsidR="002F4D6B">
        <w:rPr>
          <w:rFonts w:ascii="Arial" w:hAnsi="Arial" w:cs="Arial"/>
        </w:rPr>
        <w:t xml:space="preserve">, sendo elas: </w:t>
      </w:r>
    </w:p>
    <w:p w:rsidR="002F4D6B" w:rsidRP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Atrasar o início da prestação dos serviços, conforme data aprazada na “Ordem de In</w:t>
      </w:r>
      <w:r w:rsidRPr="002F4D6B">
        <w:rPr>
          <w:rFonts w:ascii="Arial" w:hAnsi="Arial" w:cs="Arial"/>
        </w:rPr>
        <w:t>í</w:t>
      </w:r>
      <w:r w:rsidRPr="002F4D6B">
        <w:rPr>
          <w:rFonts w:ascii="Arial" w:hAnsi="Arial" w:cs="Arial"/>
        </w:rPr>
        <w:t>cio dos Serviços”;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Prestar informações inexatas ou causar embaraços à Fiscalização; </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Transferir ou ceder suas obrigações, no todo ou em parte, a terceiros;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Desatender às determinações da Fiscalização; </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Cometer quaisquer infrações às normas legais federais, estaduais e municipais;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Praticar, por ação ou omissão, qualquer ato que, por culpa ou dolo, venha a causar danos ao contratante, ou a terceiros, independente da obrigação da Contratada em r</w:t>
      </w:r>
      <w:r w:rsidRPr="002F4D6B">
        <w:rPr>
          <w:rFonts w:ascii="Arial" w:hAnsi="Arial" w:cs="Arial"/>
        </w:rPr>
        <w:t>e</w:t>
      </w:r>
      <w:r w:rsidRPr="002F4D6B">
        <w:rPr>
          <w:rFonts w:ascii="Arial" w:hAnsi="Arial" w:cs="Arial"/>
        </w:rPr>
        <w:t>parar os danos causados;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Não executar corretamente o percurso de coleta estabelecido no Termo de </w:t>
      </w:r>
      <w:proofErr w:type="gramStart"/>
      <w:r w:rsidRPr="002F4D6B">
        <w:rPr>
          <w:rFonts w:ascii="Arial" w:hAnsi="Arial" w:cs="Arial"/>
        </w:rPr>
        <w:t>Referê</w:t>
      </w:r>
      <w:r w:rsidRPr="002F4D6B">
        <w:rPr>
          <w:rFonts w:ascii="Arial" w:hAnsi="Arial" w:cs="Arial"/>
        </w:rPr>
        <w:t>n</w:t>
      </w:r>
      <w:r w:rsidRPr="002F4D6B">
        <w:rPr>
          <w:rFonts w:ascii="Arial" w:hAnsi="Arial" w:cs="Arial"/>
        </w:rPr>
        <w:t>cia,</w:t>
      </w:r>
      <w:proofErr w:type="gramEnd"/>
      <w:r w:rsidRPr="002F4D6B">
        <w:rPr>
          <w:rFonts w:ascii="Arial" w:hAnsi="Arial" w:cs="Arial"/>
        </w:rPr>
        <w:t xml:space="preserve">sem justificativa; </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Iniciar os serviços fora dos horários determinados no</w:t>
      </w:r>
      <w:r w:rsidR="001F7720">
        <w:rPr>
          <w:rFonts w:ascii="Arial" w:hAnsi="Arial" w:cs="Arial"/>
        </w:rPr>
        <w:t xml:space="preserve"> </w:t>
      </w:r>
      <w:r w:rsidRPr="002F4D6B">
        <w:rPr>
          <w:rFonts w:ascii="Arial" w:hAnsi="Arial" w:cs="Arial"/>
        </w:rPr>
        <w:t>Termo de Referência;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Por não dotar os equipamentos coletores de todos os acessórios e letreiros definidos no</w:t>
      </w:r>
      <w:r w:rsidR="00160746">
        <w:rPr>
          <w:rFonts w:ascii="Arial" w:hAnsi="Arial" w:cs="Arial"/>
        </w:rPr>
        <w:t xml:space="preserve"> Termo de Referência do Edital;</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Por não manter a quantidade mínima de contêineres solicitada no Termo de Referê</w:t>
      </w:r>
      <w:r w:rsidRPr="002F4D6B">
        <w:rPr>
          <w:rFonts w:ascii="Arial" w:hAnsi="Arial" w:cs="Arial"/>
        </w:rPr>
        <w:t>n</w:t>
      </w:r>
      <w:r w:rsidRPr="002F4D6B">
        <w:rPr>
          <w:rFonts w:ascii="Arial" w:hAnsi="Arial" w:cs="Arial"/>
        </w:rPr>
        <w:t>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Por não manter os contêineres em boas condições de utilização e higienizados;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Utilizar equipamentos de coleta em desacordo como especificado no Termo de Ref</w:t>
      </w:r>
      <w:r w:rsidRPr="002F4D6B">
        <w:rPr>
          <w:rFonts w:ascii="Arial" w:hAnsi="Arial" w:cs="Arial"/>
        </w:rPr>
        <w:t>e</w:t>
      </w:r>
      <w:r w:rsidRPr="002F4D6B">
        <w:rPr>
          <w:rFonts w:ascii="Arial" w:hAnsi="Arial" w:cs="Arial"/>
        </w:rPr>
        <w:t>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Não dispor de coletores, motoristas ou outros trabalhadores nas quantidades mínimas definidas no Termo de Referência;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Não dispor do número mínimo de equipamentos definidos no Termo de Referência;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Permitir que seus funcionários </w:t>
      </w:r>
      <w:proofErr w:type="gramStart"/>
      <w:r w:rsidRPr="002F4D6B">
        <w:rPr>
          <w:rFonts w:ascii="Arial" w:hAnsi="Arial" w:cs="Arial"/>
        </w:rPr>
        <w:t>trabalhem</w:t>
      </w:r>
      <w:proofErr w:type="gramEnd"/>
      <w:r w:rsidRPr="002F4D6B">
        <w:rPr>
          <w:rFonts w:ascii="Arial" w:hAnsi="Arial" w:cs="Arial"/>
        </w:rPr>
        <w:t xml:space="preserve"> sem uniformes ou sem os adequados equ</w:t>
      </w:r>
      <w:r w:rsidRPr="002F4D6B">
        <w:rPr>
          <w:rFonts w:ascii="Arial" w:hAnsi="Arial" w:cs="Arial"/>
        </w:rPr>
        <w:t>i</w:t>
      </w:r>
      <w:r w:rsidRPr="002F4D6B">
        <w:rPr>
          <w:rFonts w:ascii="Arial" w:hAnsi="Arial" w:cs="Arial"/>
        </w:rPr>
        <w:t>pamentos de proteção individual;</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Não efetuar a limpeza dos locais de resíduos dispostos para a coleta que tenham fic</w:t>
      </w:r>
      <w:r w:rsidRPr="002F4D6B">
        <w:rPr>
          <w:rFonts w:ascii="Arial" w:hAnsi="Arial" w:cs="Arial"/>
        </w:rPr>
        <w:t>a</w:t>
      </w:r>
      <w:r w:rsidRPr="002F4D6B">
        <w:rPr>
          <w:rFonts w:ascii="Arial" w:hAnsi="Arial" w:cs="Arial"/>
        </w:rPr>
        <w:t>do soltos nas vias públicas por ação de catadores ou animais;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Permitir que seus funcionários </w:t>
      </w:r>
      <w:proofErr w:type="gramStart"/>
      <w:r w:rsidRPr="002F4D6B">
        <w:rPr>
          <w:rFonts w:ascii="Arial" w:hAnsi="Arial" w:cs="Arial"/>
        </w:rPr>
        <w:t>solicitem</w:t>
      </w:r>
      <w:proofErr w:type="gramEnd"/>
      <w:r w:rsidRPr="002F4D6B">
        <w:rPr>
          <w:rFonts w:ascii="Arial" w:hAnsi="Arial" w:cs="Arial"/>
        </w:rPr>
        <w:t xml:space="preserve"> contribuições ou gratificações nos domicílios atendidos pelo serviço;</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Executar, durante os horários de coleta, com os equipamentos e/ou as equipes de pessoal, outros serviços que não sejam objeto do contrato pactuado;</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Fraudar ou tentar fraudar a pesagem de resíduos;</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Executar o serviço com veículo de idade superior ao limite estabelecido no Termo de Referência;</w:t>
      </w:r>
    </w:p>
    <w:p w:rsidR="002F4D6B"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 xml:space="preserve">Realizar a coleta com os veículos em inadequado estado de conservação, incluindo </w:t>
      </w:r>
      <w:r w:rsidRPr="002F4D6B">
        <w:rPr>
          <w:rFonts w:ascii="Arial" w:hAnsi="Arial" w:cs="Arial"/>
        </w:rPr>
        <w:lastRenderedPageBreak/>
        <w:t>pneus, lataria, equipamentos, acessórios, etc.</w:t>
      </w:r>
    </w:p>
    <w:p w:rsidR="004D6717" w:rsidRDefault="002F4D6B" w:rsidP="004D6717">
      <w:pPr>
        <w:pStyle w:val="PargrafodaLista"/>
        <w:widowControl w:val="0"/>
        <w:numPr>
          <w:ilvl w:val="0"/>
          <w:numId w:val="4"/>
        </w:numPr>
        <w:suppressAutoHyphens w:val="0"/>
        <w:autoSpaceDE w:val="0"/>
        <w:autoSpaceDN w:val="0"/>
        <w:spacing w:after="120"/>
        <w:jc w:val="both"/>
        <w:rPr>
          <w:rFonts w:ascii="Arial" w:hAnsi="Arial" w:cs="Arial"/>
        </w:rPr>
      </w:pPr>
      <w:r w:rsidRPr="002F4D6B">
        <w:rPr>
          <w:rFonts w:ascii="Arial" w:hAnsi="Arial" w:cs="Arial"/>
        </w:rPr>
        <w:t>Pequenas infrações, que não afetem o atendimento dos serviços ou causem prejuízos</w:t>
      </w:r>
      <w:proofErr w:type="gramStart"/>
      <w:r w:rsidRPr="002F4D6B">
        <w:rPr>
          <w:rFonts w:ascii="Arial" w:hAnsi="Arial" w:cs="Arial"/>
        </w:rPr>
        <w:t xml:space="preserve">  </w:t>
      </w:r>
      <w:proofErr w:type="gramEnd"/>
      <w:r w:rsidRPr="002F4D6B">
        <w:rPr>
          <w:rFonts w:ascii="Arial" w:hAnsi="Arial" w:cs="Arial"/>
        </w:rPr>
        <w:t>à Administração serão passíveis de Advertência, sem multa. Os valores das multas c</w:t>
      </w:r>
      <w:r w:rsidRPr="002F4D6B">
        <w:rPr>
          <w:rFonts w:ascii="Arial" w:hAnsi="Arial" w:cs="Arial"/>
        </w:rPr>
        <w:t>a</w:t>
      </w:r>
      <w:r w:rsidRPr="002F4D6B">
        <w:rPr>
          <w:rFonts w:ascii="Arial" w:hAnsi="Arial" w:cs="Arial"/>
        </w:rPr>
        <w:t xml:space="preserve">bíveis, serão maiores ou menores em função da gravidade, </w:t>
      </w:r>
      <w:proofErr w:type="gramStart"/>
      <w:r w:rsidRPr="002F4D6B">
        <w:rPr>
          <w:rFonts w:ascii="Arial" w:hAnsi="Arial" w:cs="Arial"/>
        </w:rPr>
        <w:t>à</w:t>
      </w:r>
      <w:proofErr w:type="gramEnd"/>
      <w:r w:rsidRPr="002F4D6B">
        <w:rPr>
          <w:rFonts w:ascii="Arial" w:hAnsi="Arial" w:cs="Arial"/>
        </w:rPr>
        <w:t xml:space="preserve"> critério da Contratante. Na repetição de mais vezes da mesma infração com multa, durante 30 dias, por parte d</w:t>
      </w:r>
      <w:r>
        <w:rPr>
          <w:rFonts w:ascii="Arial" w:hAnsi="Arial" w:cs="Arial"/>
        </w:rPr>
        <w:t xml:space="preserve">o </w:t>
      </w:r>
      <w:r w:rsidRPr="002F4D6B">
        <w:rPr>
          <w:rFonts w:ascii="Arial" w:hAnsi="Arial" w:cs="Arial"/>
        </w:rPr>
        <w:t xml:space="preserve">prestador dos serviços, será aplicada multa de 1% a 10% (de um a dez por cento) sobre o valor da parcela mensal do contrato, além do desconto mensal do serviço não realizado. </w:t>
      </w:r>
    </w:p>
    <w:p w:rsidR="002F4D6B" w:rsidRDefault="002F4D6B" w:rsidP="004D6717">
      <w:pPr>
        <w:pStyle w:val="PargrafodaLista"/>
        <w:widowControl w:val="0"/>
        <w:numPr>
          <w:ilvl w:val="2"/>
          <w:numId w:val="2"/>
        </w:numPr>
        <w:suppressAutoHyphens w:val="0"/>
        <w:autoSpaceDE w:val="0"/>
        <w:autoSpaceDN w:val="0"/>
        <w:spacing w:after="120"/>
        <w:ind w:hanging="11"/>
        <w:contextualSpacing w:val="0"/>
        <w:jc w:val="both"/>
        <w:rPr>
          <w:rFonts w:ascii="Arial" w:hAnsi="Arial" w:cs="Arial"/>
        </w:rPr>
      </w:pPr>
      <w:r w:rsidRPr="004D6717">
        <w:rPr>
          <w:rFonts w:ascii="Arial" w:hAnsi="Arial" w:cs="Arial"/>
        </w:rPr>
        <w:t>A aplicação de qualquer das penalidades previstas realizar-se-á em processo a</w:t>
      </w:r>
      <w:r w:rsidRPr="004D6717">
        <w:rPr>
          <w:rFonts w:ascii="Arial" w:hAnsi="Arial" w:cs="Arial"/>
        </w:rPr>
        <w:t>d</w:t>
      </w:r>
      <w:r w:rsidRPr="004D6717">
        <w:rPr>
          <w:rFonts w:ascii="Arial" w:hAnsi="Arial" w:cs="Arial"/>
        </w:rPr>
        <w:t>ministrativo que assegurará o contraditório e a ampla defesa, observando-se o proced</w:t>
      </w:r>
      <w:r w:rsidRPr="004D6717">
        <w:rPr>
          <w:rFonts w:ascii="Arial" w:hAnsi="Arial" w:cs="Arial"/>
        </w:rPr>
        <w:t>i</w:t>
      </w:r>
      <w:r w:rsidRPr="004D6717">
        <w:rPr>
          <w:rFonts w:ascii="Arial" w:hAnsi="Arial" w:cs="Arial"/>
        </w:rPr>
        <w:t>mento previsto na Lei federal nº 14.133/2021.</w:t>
      </w:r>
    </w:p>
    <w:p w:rsidR="004D6717" w:rsidRPr="004D6717" w:rsidRDefault="004D6717" w:rsidP="004D6717">
      <w:pPr>
        <w:pStyle w:val="PargrafodaLista"/>
        <w:widowControl w:val="0"/>
        <w:suppressAutoHyphens w:val="0"/>
        <w:autoSpaceDE w:val="0"/>
        <w:autoSpaceDN w:val="0"/>
        <w:spacing w:after="120"/>
        <w:jc w:val="both"/>
        <w:rPr>
          <w:rFonts w:ascii="Arial" w:hAnsi="Arial" w:cs="Arial"/>
        </w:rPr>
      </w:pPr>
    </w:p>
    <w:p w:rsidR="00AF409C" w:rsidRPr="006E1105" w:rsidRDefault="00EC1048" w:rsidP="004D6717">
      <w:pPr>
        <w:pStyle w:val="PargrafodaLista"/>
        <w:widowControl w:val="0"/>
        <w:numPr>
          <w:ilvl w:val="1"/>
          <w:numId w:val="2"/>
        </w:numPr>
        <w:suppressAutoHyphens w:val="0"/>
        <w:autoSpaceDE w:val="0"/>
        <w:autoSpaceDN w:val="0"/>
        <w:spacing w:after="120"/>
        <w:contextualSpacing w:val="0"/>
        <w:jc w:val="both"/>
        <w:rPr>
          <w:rFonts w:ascii="Arial" w:hAnsi="Arial" w:cs="Arial"/>
          <w:b/>
        </w:rPr>
      </w:pPr>
      <w:r w:rsidRPr="006E1105">
        <w:rPr>
          <w:rFonts w:ascii="Arial" w:hAnsi="Arial" w:cs="Arial"/>
          <w:b/>
        </w:rPr>
        <w:t>Sanções</w:t>
      </w:r>
      <w:r w:rsidR="001F205A">
        <w:rPr>
          <w:rFonts w:ascii="Arial" w:hAnsi="Arial" w:cs="Arial"/>
          <w:b/>
        </w:rPr>
        <w:t xml:space="preserve"> a serem aplicadas à CONTRATADA</w:t>
      </w:r>
      <w:r w:rsidRPr="006E1105">
        <w:rPr>
          <w:rFonts w:ascii="Arial" w:hAnsi="Arial" w:cs="Arial"/>
          <w:b/>
        </w:rPr>
        <w:t>:</w:t>
      </w:r>
    </w:p>
    <w:p w:rsidR="00EC1048" w:rsidRPr="006E1105" w:rsidRDefault="00EC1048" w:rsidP="007B4CED">
      <w:pPr>
        <w:suppressAutoHyphens w:val="0"/>
        <w:spacing w:after="120"/>
        <w:ind w:left="720" w:right="57" w:firstLine="698"/>
        <w:mirrorIndents/>
        <w:jc w:val="both"/>
        <w:rPr>
          <w:rFonts w:ascii="Arial" w:hAnsi="Arial" w:cs="Arial"/>
        </w:rPr>
      </w:pPr>
      <w:r w:rsidRPr="006E1105">
        <w:rPr>
          <w:rFonts w:ascii="Arial" w:hAnsi="Arial" w:cs="Arial"/>
        </w:rPr>
        <w:t>I - advertência;</w:t>
      </w:r>
    </w:p>
    <w:p w:rsidR="00EC1048" w:rsidRPr="006E1105" w:rsidRDefault="00EC1048" w:rsidP="007B4CED">
      <w:pPr>
        <w:suppressAutoHyphens w:val="0"/>
        <w:spacing w:after="120"/>
        <w:ind w:left="720" w:right="57" w:firstLine="698"/>
        <w:mirrorIndents/>
        <w:jc w:val="both"/>
        <w:rPr>
          <w:rFonts w:ascii="Arial" w:hAnsi="Arial" w:cs="Arial"/>
        </w:rPr>
      </w:pPr>
      <w:bookmarkStart w:id="2" w:name="art156ii"/>
      <w:bookmarkEnd w:id="2"/>
      <w:r w:rsidRPr="006E1105">
        <w:rPr>
          <w:rFonts w:ascii="Arial" w:hAnsi="Arial" w:cs="Arial"/>
        </w:rPr>
        <w:t>II - multa;</w:t>
      </w:r>
    </w:p>
    <w:p w:rsidR="00EC1048" w:rsidRPr="006E1105" w:rsidRDefault="00EC1048" w:rsidP="007B4CED">
      <w:pPr>
        <w:suppressAutoHyphens w:val="0"/>
        <w:spacing w:after="120"/>
        <w:ind w:left="720" w:right="57" w:firstLine="698"/>
        <w:mirrorIndents/>
        <w:jc w:val="both"/>
        <w:rPr>
          <w:rFonts w:ascii="Arial" w:hAnsi="Arial" w:cs="Arial"/>
        </w:rPr>
      </w:pPr>
      <w:bookmarkStart w:id="3" w:name="art156iii"/>
      <w:bookmarkEnd w:id="3"/>
      <w:r w:rsidRPr="006E1105">
        <w:rPr>
          <w:rFonts w:ascii="Arial" w:hAnsi="Arial" w:cs="Arial"/>
        </w:rPr>
        <w:t>III - impedimento de licitar e contratar;</w:t>
      </w:r>
    </w:p>
    <w:p w:rsidR="00EC1048" w:rsidRPr="006E1105" w:rsidRDefault="00EC1048" w:rsidP="007B4CED">
      <w:pPr>
        <w:suppressAutoHyphens w:val="0"/>
        <w:spacing w:after="120"/>
        <w:ind w:left="720" w:right="57" w:firstLine="698"/>
        <w:mirrorIndents/>
        <w:jc w:val="both"/>
        <w:rPr>
          <w:rFonts w:ascii="Arial" w:hAnsi="Arial" w:cs="Arial"/>
        </w:rPr>
      </w:pPr>
      <w:bookmarkStart w:id="4" w:name="art156iv"/>
      <w:bookmarkEnd w:id="4"/>
      <w:r w:rsidRPr="006E1105">
        <w:rPr>
          <w:rFonts w:ascii="Arial" w:hAnsi="Arial" w:cs="Arial"/>
        </w:rPr>
        <w:t>IV - declaração de inidoneidade para licitar ou contratar.</w:t>
      </w:r>
    </w:p>
    <w:p w:rsidR="00EC1048" w:rsidRPr="006E1105" w:rsidRDefault="00EC1048" w:rsidP="007B4CED">
      <w:pPr>
        <w:suppressAutoHyphens w:val="0"/>
        <w:spacing w:after="120"/>
        <w:ind w:left="720" w:right="57" w:firstLine="698"/>
        <w:mirrorIndents/>
        <w:jc w:val="both"/>
        <w:rPr>
          <w:rFonts w:ascii="Arial" w:hAnsi="Arial" w:cs="Arial"/>
        </w:rPr>
      </w:pPr>
      <w:bookmarkStart w:id="5" w:name="art156§1"/>
      <w:bookmarkEnd w:id="5"/>
      <w:r w:rsidRPr="006E1105">
        <w:rPr>
          <w:rFonts w:ascii="Arial" w:hAnsi="Arial" w:cs="Arial"/>
        </w:rPr>
        <w:t>§ 1º Na aplicação das sanções serão considerados:</w:t>
      </w:r>
    </w:p>
    <w:p w:rsidR="00EC1048" w:rsidRPr="006E1105" w:rsidRDefault="00EC1048" w:rsidP="007B4CED">
      <w:pPr>
        <w:suppressAutoHyphens w:val="0"/>
        <w:spacing w:after="120"/>
        <w:ind w:left="720" w:right="57" w:firstLine="698"/>
        <w:mirrorIndents/>
        <w:jc w:val="both"/>
        <w:rPr>
          <w:rFonts w:ascii="Arial" w:hAnsi="Arial" w:cs="Arial"/>
        </w:rPr>
      </w:pPr>
      <w:bookmarkStart w:id="6" w:name="art156§1i"/>
      <w:bookmarkEnd w:id="6"/>
      <w:r w:rsidRPr="006E1105">
        <w:rPr>
          <w:rFonts w:ascii="Arial" w:hAnsi="Arial" w:cs="Arial"/>
        </w:rPr>
        <w:t>I - a natureza e a gravidade da infração cometida;</w:t>
      </w:r>
    </w:p>
    <w:p w:rsidR="00EC1048" w:rsidRPr="006E1105" w:rsidRDefault="00EC1048" w:rsidP="007B4CED">
      <w:pPr>
        <w:suppressAutoHyphens w:val="0"/>
        <w:spacing w:after="120"/>
        <w:ind w:left="720" w:right="57" w:firstLine="698"/>
        <w:mirrorIndents/>
        <w:jc w:val="both"/>
        <w:rPr>
          <w:rFonts w:ascii="Arial" w:hAnsi="Arial" w:cs="Arial"/>
        </w:rPr>
      </w:pPr>
      <w:bookmarkStart w:id="7" w:name="art156§1ii"/>
      <w:bookmarkEnd w:id="7"/>
      <w:r w:rsidRPr="006E1105">
        <w:rPr>
          <w:rFonts w:ascii="Arial" w:hAnsi="Arial" w:cs="Arial"/>
        </w:rPr>
        <w:t>II - as peculiaridades do caso concreto;</w:t>
      </w:r>
    </w:p>
    <w:p w:rsidR="00EC1048" w:rsidRPr="006E1105" w:rsidRDefault="00EC1048" w:rsidP="007B4CED">
      <w:pPr>
        <w:suppressAutoHyphens w:val="0"/>
        <w:spacing w:after="120"/>
        <w:ind w:left="720" w:right="57" w:firstLine="698"/>
        <w:mirrorIndents/>
        <w:jc w:val="both"/>
        <w:rPr>
          <w:rFonts w:ascii="Arial" w:hAnsi="Arial" w:cs="Arial"/>
        </w:rPr>
      </w:pPr>
      <w:bookmarkStart w:id="8" w:name="art156§1iii"/>
      <w:bookmarkEnd w:id="8"/>
      <w:r w:rsidRPr="006E1105">
        <w:rPr>
          <w:rFonts w:ascii="Arial" w:hAnsi="Arial" w:cs="Arial"/>
        </w:rPr>
        <w:t>III - as circunstâncias agravantes ou atenuantes;</w:t>
      </w:r>
    </w:p>
    <w:p w:rsidR="00EC1048" w:rsidRPr="006E1105" w:rsidRDefault="00EC1048" w:rsidP="007B4CED">
      <w:pPr>
        <w:suppressAutoHyphens w:val="0"/>
        <w:spacing w:after="120"/>
        <w:ind w:left="720" w:right="57" w:firstLine="698"/>
        <w:mirrorIndents/>
        <w:jc w:val="both"/>
        <w:rPr>
          <w:rFonts w:ascii="Arial" w:hAnsi="Arial" w:cs="Arial"/>
        </w:rPr>
      </w:pPr>
      <w:bookmarkStart w:id="9" w:name="art156§1iv"/>
      <w:bookmarkEnd w:id="9"/>
      <w:r w:rsidRPr="006E1105">
        <w:rPr>
          <w:rFonts w:ascii="Arial" w:hAnsi="Arial" w:cs="Arial"/>
        </w:rPr>
        <w:t>IV - os danos que dela provierem para a Administração Pública;</w:t>
      </w:r>
    </w:p>
    <w:p w:rsidR="00EC1048" w:rsidRPr="006E1105" w:rsidRDefault="00EC1048" w:rsidP="007B4CED">
      <w:pPr>
        <w:suppressAutoHyphens w:val="0"/>
        <w:spacing w:after="120"/>
        <w:ind w:left="720" w:right="57" w:firstLine="698"/>
        <w:mirrorIndents/>
        <w:jc w:val="both"/>
        <w:rPr>
          <w:rFonts w:ascii="Arial" w:hAnsi="Arial" w:cs="Arial"/>
        </w:rPr>
      </w:pPr>
      <w:bookmarkStart w:id="10" w:name="art156§1v"/>
      <w:bookmarkEnd w:id="10"/>
      <w:r w:rsidRPr="006E1105">
        <w:rPr>
          <w:rFonts w:ascii="Arial" w:hAnsi="Arial" w:cs="Arial"/>
        </w:rPr>
        <w:t>V - a implantação ou o aperfeiçoamento de programa de integridade, conforme n</w:t>
      </w:r>
      <w:r w:rsidR="007B4CED">
        <w:rPr>
          <w:rFonts w:ascii="Arial" w:hAnsi="Arial" w:cs="Arial"/>
        </w:rPr>
        <w:t>or</w:t>
      </w:r>
      <w:r w:rsidRPr="006E1105">
        <w:rPr>
          <w:rFonts w:ascii="Arial" w:hAnsi="Arial" w:cs="Arial"/>
        </w:rPr>
        <w:t>mas e orientações dos órgãos de controle.</w:t>
      </w:r>
    </w:p>
    <w:p w:rsidR="0076470F" w:rsidRPr="006E1105" w:rsidRDefault="0076470F" w:rsidP="007F4C21">
      <w:pPr>
        <w:pStyle w:val="Corpodetexto"/>
        <w:spacing w:before="0" w:after="120" w:line="276" w:lineRule="auto"/>
        <w:ind w:right="57"/>
        <w:mirrorIndents/>
        <w:rPr>
          <w:rFonts w:cs="Arial"/>
          <w:szCs w:val="22"/>
        </w:rPr>
      </w:pPr>
    </w:p>
    <w:p w:rsidR="0076470F" w:rsidRPr="006E1105" w:rsidRDefault="00423409" w:rsidP="007F4C21">
      <w:pPr>
        <w:tabs>
          <w:tab w:val="left" w:pos="4253"/>
        </w:tabs>
        <w:spacing w:after="120"/>
        <w:ind w:right="57"/>
        <w:mirrorIndents/>
        <w:jc w:val="both"/>
        <w:rPr>
          <w:rFonts w:ascii="Arial" w:hAnsi="Arial" w:cs="Arial"/>
        </w:rPr>
      </w:pPr>
      <w:r w:rsidRPr="006E1105">
        <w:rPr>
          <w:rFonts w:ascii="Arial" w:hAnsi="Arial" w:cs="Arial"/>
          <w:b/>
        </w:rPr>
        <w:t xml:space="preserve">CLÁUSULA DÉCIMA </w:t>
      </w:r>
      <w:r w:rsidR="0055188B" w:rsidRPr="006E1105">
        <w:rPr>
          <w:rFonts w:ascii="Arial" w:hAnsi="Arial" w:cs="Arial"/>
          <w:b/>
        </w:rPr>
        <w:t xml:space="preserve">QUINTA </w:t>
      </w:r>
      <w:r w:rsidRPr="006E1105">
        <w:rPr>
          <w:rFonts w:ascii="Arial" w:hAnsi="Arial" w:cs="Arial"/>
          <w:b/>
        </w:rPr>
        <w:t>–</w:t>
      </w:r>
      <w:r w:rsidR="0055188B" w:rsidRPr="006E1105">
        <w:rPr>
          <w:rFonts w:ascii="Arial" w:hAnsi="Arial" w:cs="Arial"/>
          <w:b/>
        </w:rPr>
        <w:t xml:space="preserve"> </w:t>
      </w:r>
      <w:r w:rsidRPr="006E1105">
        <w:rPr>
          <w:rFonts w:ascii="Arial" w:hAnsi="Arial" w:cs="Arial"/>
          <w:b/>
        </w:rPr>
        <w:t xml:space="preserve">DA EXTINÇÃO </w:t>
      </w:r>
    </w:p>
    <w:p w:rsidR="00F321B6" w:rsidRPr="006E1105" w:rsidRDefault="00F321B6" w:rsidP="007F4C21">
      <w:pPr>
        <w:pStyle w:val="Corpodetexto"/>
        <w:spacing w:before="0" w:after="120" w:line="276" w:lineRule="auto"/>
        <w:ind w:right="57"/>
        <w:mirrorIndents/>
        <w:rPr>
          <w:rFonts w:cs="Arial"/>
          <w:szCs w:val="22"/>
        </w:rPr>
      </w:pPr>
      <w:r w:rsidRPr="006E1105">
        <w:rPr>
          <w:rFonts w:cs="Arial"/>
          <w:szCs w:val="22"/>
        </w:rPr>
        <w:t>Constituirão motivos para extinção do contrato, a qual deverá ser formalmente motivada</w:t>
      </w:r>
      <w:r w:rsidRPr="006E1105">
        <w:rPr>
          <w:rFonts w:cs="Arial"/>
          <w:spacing w:val="1"/>
          <w:szCs w:val="22"/>
        </w:rPr>
        <w:t xml:space="preserve"> </w:t>
      </w:r>
      <w:r w:rsidRPr="006E1105">
        <w:rPr>
          <w:rFonts w:cs="Arial"/>
          <w:szCs w:val="22"/>
        </w:rPr>
        <w:t>nos</w:t>
      </w:r>
      <w:r w:rsidRPr="006E1105">
        <w:rPr>
          <w:rFonts w:cs="Arial"/>
          <w:spacing w:val="1"/>
          <w:szCs w:val="22"/>
        </w:rPr>
        <w:t xml:space="preserve"> </w:t>
      </w:r>
      <w:r w:rsidRPr="006E1105">
        <w:rPr>
          <w:rFonts w:cs="Arial"/>
          <w:szCs w:val="22"/>
        </w:rPr>
        <w:t>autos</w:t>
      </w:r>
      <w:r w:rsidRPr="006E1105">
        <w:rPr>
          <w:rFonts w:cs="Arial"/>
          <w:spacing w:val="1"/>
          <w:szCs w:val="22"/>
        </w:rPr>
        <w:t xml:space="preserve"> </w:t>
      </w:r>
      <w:r w:rsidRPr="006E1105">
        <w:rPr>
          <w:rFonts w:cs="Arial"/>
          <w:szCs w:val="22"/>
        </w:rPr>
        <w:t>do</w:t>
      </w:r>
      <w:r w:rsidRPr="006E1105">
        <w:rPr>
          <w:rFonts w:cs="Arial"/>
          <w:spacing w:val="1"/>
          <w:szCs w:val="22"/>
        </w:rPr>
        <w:t xml:space="preserve"> </w:t>
      </w:r>
      <w:r w:rsidRPr="006E1105">
        <w:rPr>
          <w:rFonts w:cs="Arial"/>
          <w:szCs w:val="22"/>
        </w:rPr>
        <w:t>processo,</w:t>
      </w:r>
      <w:r w:rsidRPr="006E1105">
        <w:rPr>
          <w:rFonts w:cs="Arial"/>
          <w:spacing w:val="1"/>
          <w:szCs w:val="22"/>
        </w:rPr>
        <w:t xml:space="preserve"> </w:t>
      </w:r>
      <w:r w:rsidRPr="006E1105">
        <w:rPr>
          <w:rFonts w:cs="Arial"/>
          <w:szCs w:val="22"/>
        </w:rPr>
        <w:t>assegurados</w:t>
      </w:r>
      <w:r w:rsidRPr="006E1105">
        <w:rPr>
          <w:rFonts w:cs="Arial"/>
          <w:spacing w:val="1"/>
          <w:szCs w:val="22"/>
        </w:rPr>
        <w:t xml:space="preserve"> </w:t>
      </w:r>
      <w:r w:rsidRPr="006E1105">
        <w:rPr>
          <w:rFonts w:cs="Arial"/>
          <w:szCs w:val="22"/>
        </w:rPr>
        <w:t>o</w:t>
      </w:r>
      <w:r w:rsidRPr="006E1105">
        <w:rPr>
          <w:rFonts w:cs="Arial"/>
          <w:spacing w:val="1"/>
          <w:szCs w:val="22"/>
        </w:rPr>
        <w:t xml:space="preserve"> </w:t>
      </w:r>
      <w:r w:rsidRPr="006E1105">
        <w:rPr>
          <w:rFonts w:cs="Arial"/>
          <w:szCs w:val="22"/>
        </w:rPr>
        <w:t>contraditório</w:t>
      </w:r>
      <w:r w:rsidRPr="006E1105">
        <w:rPr>
          <w:rFonts w:cs="Arial"/>
          <w:spacing w:val="1"/>
          <w:szCs w:val="22"/>
        </w:rPr>
        <w:t xml:space="preserve"> </w:t>
      </w:r>
      <w:r w:rsidRPr="006E1105">
        <w:rPr>
          <w:rFonts w:cs="Arial"/>
          <w:szCs w:val="22"/>
        </w:rPr>
        <w:t>e</w:t>
      </w:r>
      <w:r w:rsidRPr="006E1105">
        <w:rPr>
          <w:rFonts w:cs="Arial"/>
          <w:spacing w:val="1"/>
          <w:szCs w:val="22"/>
        </w:rPr>
        <w:t xml:space="preserve"> </w:t>
      </w:r>
      <w:r w:rsidRPr="006E1105">
        <w:rPr>
          <w:rFonts w:cs="Arial"/>
          <w:szCs w:val="22"/>
        </w:rPr>
        <w:t>a</w:t>
      </w:r>
      <w:r w:rsidRPr="006E1105">
        <w:rPr>
          <w:rFonts w:cs="Arial"/>
          <w:spacing w:val="1"/>
          <w:szCs w:val="22"/>
        </w:rPr>
        <w:t xml:space="preserve"> </w:t>
      </w:r>
      <w:r w:rsidRPr="006E1105">
        <w:rPr>
          <w:rFonts w:cs="Arial"/>
          <w:szCs w:val="22"/>
        </w:rPr>
        <w:t>ampla</w:t>
      </w:r>
      <w:r w:rsidRPr="006E1105">
        <w:rPr>
          <w:rFonts w:cs="Arial"/>
          <w:spacing w:val="1"/>
          <w:szCs w:val="22"/>
        </w:rPr>
        <w:t xml:space="preserve"> </w:t>
      </w:r>
      <w:r w:rsidRPr="006E1105">
        <w:rPr>
          <w:rFonts w:cs="Arial"/>
          <w:szCs w:val="22"/>
        </w:rPr>
        <w:t>defesa,</w:t>
      </w:r>
      <w:r w:rsidRPr="006E1105">
        <w:rPr>
          <w:rFonts w:cs="Arial"/>
          <w:spacing w:val="1"/>
          <w:szCs w:val="22"/>
        </w:rPr>
        <w:t xml:space="preserve"> </w:t>
      </w:r>
      <w:r w:rsidRPr="006E1105">
        <w:rPr>
          <w:rFonts w:cs="Arial"/>
          <w:szCs w:val="22"/>
        </w:rPr>
        <w:t>as</w:t>
      </w:r>
      <w:r w:rsidRPr="006E1105">
        <w:rPr>
          <w:rFonts w:cs="Arial"/>
          <w:spacing w:val="1"/>
          <w:szCs w:val="22"/>
        </w:rPr>
        <w:t xml:space="preserve"> </w:t>
      </w:r>
      <w:r w:rsidRPr="006E1105">
        <w:rPr>
          <w:rFonts w:cs="Arial"/>
          <w:szCs w:val="22"/>
        </w:rPr>
        <w:t>seguintes</w:t>
      </w:r>
      <w:r w:rsidRPr="006E1105">
        <w:rPr>
          <w:rFonts w:cs="Arial"/>
          <w:spacing w:val="1"/>
          <w:szCs w:val="22"/>
        </w:rPr>
        <w:t xml:space="preserve"> </w:t>
      </w:r>
      <w:r w:rsidRPr="006E1105">
        <w:rPr>
          <w:rFonts w:cs="Arial"/>
          <w:szCs w:val="22"/>
        </w:rPr>
        <w:t>situações</w:t>
      </w:r>
      <w:r w:rsidRPr="006E1105">
        <w:rPr>
          <w:rFonts w:cs="Arial"/>
          <w:color w:val="76923B"/>
          <w:szCs w:val="22"/>
        </w:rPr>
        <w:t>:</w:t>
      </w:r>
    </w:p>
    <w:p w:rsidR="007F4C2F" w:rsidRPr="007F4C2F" w:rsidRDefault="007F4C2F"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F321B6" w:rsidRPr="006E1105" w:rsidRDefault="00F321B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Não</w:t>
      </w:r>
      <w:r w:rsidRPr="006E1105">
        <w:rPr>
          <w:rFonts w:ascii="Arial" w:hAnsi="Arial" w:cs="Arial"/>
          <w:spacing w:val="1"/>
        </w:rPr>
        <w:t xml:space="preserve"> </w:t>
      </w:r>
      <w:r w:rsidRPr="006E1105">
        <w:rPr>
          <w:rFonts w:ascii="Arial" w:hAnsi="Arial" w:cs="Arial"/>
        </w:rPr>
        <w:t>cumprimento</w:t>
      </w:r>
      <w:r w:rsidRPr="006E1105">
        <w:rPr>
          <w:rFonts w:ascii="Arial" w:hAnsi="Arial" w:cs="Arial"/>
          <w:spacing w:val="1"/>
        </w:rPr>
        <w:t xml:space="preserve"> </w:t>
      </w:r>
      <w:r w:rsidRPr="006E1105">
        <w:rPr>
          <w:rFonts w:ascii="Arial" w:hAnsi="Arial" w:cs="Arial"/>
        </w:rPr>
        <w:t>ou</w:t>
      </w:r>
      <w:r w:rsidRPr="006E1105">
        <w:rPr>
          <w:rFonts w:ascii="Arial" w:hAnsi="Arial" w:cs="Arial"/>
          <w:spacing w:val="1"/>
        </w:rPr>
        <w:t xml:space="preserve"> </w:t>
      </w:r>
      <w:r w:rsidRPr="006E1105">
        <w:rPr>
          <w:rFonts w:ascii="Arial" w:hAnsi="Arial" w:cs="Arial"/>
        </w:rPr>
        <w:t>cumprimento</w:t>
      </w:r>
      <w:r w:rsidRPr="006E1105">
        <w:rPr>
          <w:rFonts w:ascii="Arial" w:hAnsi="Arial" w:cs="Arial"/>
          <w:spacing w:val="1"/>
        </w:rPr>
        <w:t xml:space="preserve"> </w:t>
      </w:r>
      <w:r w:rsidRPr="006E1105">
        <w:rPr>
          <w:rFonts w:ascii="Arial" w:hAnsi="Arial" w:cs="Arial"/>
        </w:rPr>
        <w:t>irregular</w:t>
      </w:r>
      <w:r w:rsidRPr="006E1105">
        <w:rPr>
          <w:rFonts w:ascii="Arial" w:hAnsi="Arial" w:cs="Arial"/>
          <w:spacing w:val="1"/>
        </w:rPr>
        <w:t xml:space="preserve"> </w:t>
      </w:r>
      <w:r w:rsidRPr="006E1105">
        <w:rPr>
          <w:rFonts w:ascii="Arial" w:hAnsi="Arial" w:cs="Arial"/>
        </w:rPr>
        <w:t>de</w:t>
      </w:r>
      <w:r w:rsidRPr="006E1105">
        <w:rPr>
          <w:rFonts w:ascii="Arial" w:hAnsi="Arial" w:cs="Arial"/>
          <w:spacing w:val="1"/>
        </w:rPr>
        <w:t xml:space="preserve"> </w:t>
      </w:r>
      <w:r w:rsidRPr="006E1105">
        <w:rPr>
          <w:rFonts w:ascii="Arial" w:hAnsi="Arial" w:cs="Arial"/>
        </w:rPr>
        <w:t>normas</w:t>
      </w:r>
      <w:r w:rsidRPr="006E1105">
        <w:rPr>
          <w:rFonts w:ascii="Arial" w:hAnsi="Arial" w:cs="Arial"/>
          <w:spacing w:val="1"/>
        </w:rPr>
        <w:t xml:space="preserve"> </w:t>
      </w:r>
      <w:proofErr w:type="spellStart"/>
      <w:r w:rsidRPr="006E1105">
        <w:rPr>
          <w:rFonts w:ascii="Arial" w:hAnsi="Arial" w:cs="Arial"/>
        </w:rPr>
        <w:t>editalícias</w:t>
      </w:r>
      <w:proofErr w:type="spellEnd"/>
      <w:r w:rsidRPr="006E1105">
        <w:rPr>
          <w:rFonts w:ascii="Arial" w:hAnsi="Arial" w:cs="Arial"/>
          <w:spacing w:val="1"/>
        </w:rPr>
        <w:t xml:space="preserve"> </w:t>
      </w:r>
      <w:r w:rsidRPr="006E1105">
        <w:rPr>
          <w:rFonts w:ascii="Arial" w:hAnsi="Arial" w:cs="Arial"/>
        </w:rPr>
        <w:t>ou</w:t>
      </w:r>
      <w:r w:rsidRPr="006E1105">
        <w:rPr>
          <w:rFonts w:ascii="Arial" w:hAnsi="Arial" w:cs="Arial"/>
          <w:spacing w:val="1"/>
        </w:rPr>
        <w:t xml:space="preserve"> </w:t>
      </w:r>
      <w:r w:rsidRPr="006E1105">
        <w:rPr>
          <w:rFonts w:ascii="Arial" w:hAnsi="Arial" w:cs="Arial"/>
        </w:rPr>
        <w:t>de</w:t>
      </w:r>
      <w:r w:rsidRPr="006E1105">
        <w:rPr>
          <w:rFonts w:ascii="Arial" w:hAnsi="Arial" w:cs="Arial"/>
          <w:spacing w:val="1"/>
        </w:rPr>
        <w:t xml:space="preserve"> </w:t>
      </w:r>
      <w:r w:rsidRPr="006E1105">
        <w:rPr>
          <w:rFonts w:ascii="Arial" w:hAnsi="Arial" w:cs="Arial"/>
        </w:rPr>
        <w:t>cláusulas</w:t>
      </w:r>
      <w:r w:rsidRPr="006E1105">
        <w:rPr>
          <w:rFonts w:ascii="Arial" w:hAnsi="Arial" w:cs="Arial"/>
          <w:spacing w:val="1"/>
        </w:rPr>
        <w:t xml:space="preserve"> </w:t>
      </w:r>
      <w:r w:rsidRPr="006E1105">
        <w:rPr>
          <w:rFonts w:ascii="Arial" w:hAnsi="Arial" w:cs="Arial"/>
        </w:rPr>
        <w:t>contr</w:t>
      </w:r>
      <w:r w:rsidRPr="006E1105">
        <w:rPr>
          <w:rFonts w:ascii="Arial" w:hAnsi="Arial" w:cs="Arial"/>
        </w:rPr>
        <w:t>a</w:t>
      </w:r>
      <w:r w:rsidRPr="006E1105">
        <w:rPr>
          <w:rFonts w:ascii="Arial" w:hAnsi="Arial" w:cs="Arial"/>
        </w:rPr>
        <w:t>tuais,</w:t>
      </w:r>
      <w:r w:rsidRPr="006E1105">
        <w:rPr>
          <w:rFonts w:ascii="Arial" w:hAnsi="Arial" w:cs="Arial"/>
          <w:spacing w:val="-1"/>
        </w:rPr>
        <w:t xml:space="preserve"> </w:t>
      </w:r>
      <w:r w:rsidRPr="006E1105">
        <w:rPr>
          <w:rFonts w:ascii="Arial" w:hAnsi="Arial" w:cs="Arial"/>
        </w:rPr>
        <w:t>de</w:t>
      </w:r>
      <w:r w:rsidRPr="006E1105">
        <w:rPr>
          <w:rFonts w:ascii="Arial" w:hAnsi="Arial" w:cs="Arial"/>
          <w:spacing w:val="1"/>
        </w:rPr>
        <w:t xml:space="preserve"> </w:t>
      </w:r>
      <w:r w:rsidRPr="006E1105">
        <w:rPr>
          <w:rFonts w:ascii="Arial" w:hAnsi="Arial" w:cs="Arial"/>
        </w:rPr>
        <w:t>especificações, de</w:t>
      </w:r>
      <w:r w:rsidRPr="006E1105">
        <w:rPr>
          <w:rFonts w:ascii="Arial" w:hAnsi="Arial" w:cs="Arial"/>
          <w:spacing w:val="-1"/>
        </w:rPr>
        <w:t xml:space="preserve"> </w:t>
      </w:r>
      <w:r w:rsidRPr="006E1105">
        <w:rPr>
          <w:rFonts w:ascii="Arial" w:hAnsi="Arial" w:cs="Arial"/>
        </w:rPr>
        <w:t>projetos ou de</w:t>
      </w:r>
      <w:r w:rsidRPr="006E1105">
        <w:rPr>
          <w:rFonts w:ascii="Arial" w:hAnsi="Arial" w:cs="Arial"/>
          <w:spacing w:val="-1"/>
        </w:rPr>
        <w:t xml:space="preserve"> </w:t>
      </w:r>
      <w:r w:rsidRPr="006E1105">
        <w:rPr>
          <w:rFonts w:ascii="Arial" w:hAnsi="Arial" w:cs="Arial"/>
        </w:rPr>
        <w:t>prazos;</w:t>
      </w:r>
    </w:p>
    <w:p w:rsidR="00F321B6" w:rsidRPr="006E1105" w:rsidRDefault="00F321B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Desatendimento das determinações regulares emitidas pela autoridade designada para</w:t>
      </w:r>
      <w:r w:rsidRPr="006E1105">
        <w:rPr>
          <w:rFonts w:ascii="Arial" w:hAnsi="Arial" w:cs="Arial"/>
          <w:spacing w:val="1"/>
        </w:rPr>
        <w:t xml:space="preserve"> </w:t>
      </w:r>
      <w:r w:rsidRPr="006E1105">
        <w:rPr>
          <w:rFonts w:ascii="Arial" w:hAnsi="Arial" w:cs="Arial"/>
        </w:rPr>
        <w:t>acompanhar</w:t>
      </w:r>
      <w:r w:rsidRPr="006E1105">
        <w:rPr>
          <w:rFonts w:ascii="Arial" w:hAnsi="Arial" w:cs="Arial"/>
          <w:spacing w:val="-1"/>
        </w:rPr>
        <w:t xml:space="preserve"> </w:t>
      </w:r>
      <w:r w:rsidRPr="006E1105">
        <w:rPr>
          <w:rFonts w:ascii="Arial" w:hAnsi="Arial" w:cs="Arial"/>
        </w:rPr>
        <w:t>e</w:t>
      </w:r>
      <w:r w:rsidRPr="006E1105">
        <w:rPr>
          <w:rFonts w:ascii="Arial" w:hAnsi="Arial" w:cs="Arial"/>
          <w:spacing w:val="-2"/>
        </w:rPr>
        <w:t xml:space="preserve"> </w:t>
      </w:r>
      <w:r w:rsidRPr="006E1105">
        <w:rPr>
          <w:rFonts w:ascii="Arial" w:hAnsi="Arial" w:cs="Arial"/>
        </w:rPr>
        <w:t>fiscalizar sua</w:t>
      </w:r>
      <w:r w:rsidRPr="006E1105">
        <w:rPr>
          <w:rFonts w:ascii="Arial" w:hAnsi="Arial" w:cs="Arial"/>
          <w:spacing w:val="-2"/>
        </w:rPr>
        <w:t xml:space="preserve"> </w:t>
      </w:r>
      <w:r w:rsidRPr="006E1105">
        <w:rPr>
          <w:rFonts w:ascii="Arial" w:hAnsi="Arial" w:cs="Arial"/>
        </w:rPr>
        <w:t>execução ou por</w:t>
      </w:r>
      <w:r w:rsidRPr="006E1105">
        <w:rPr>
          <w:rFonts w:ascii="Arial" w:hAnsi="Arial" w:cs="Arial"/>
          <w:spacing w:val="-1"/>
        </w:rPr>
        <w:t xml:space="preserve"> </w:t>
      </w:r>
      <w:r w:rsidRPr="006E1105">
        <w:rPr>
          <w:rFonts w:ascii="Arial" w:hAnsi="Arial" w:cs="Arial"/>
        </w:rPr>
        <w:t>autoridade</w:t>
      </w:r>
      <w:r w:rsidRPr="006E1105">
        <w:rPr>
          <w:rFonts w:ascii="Arial" w:hAnsi="Arial" w:cs="Arial"/>
          <w:spacing w:val="-2"/>
        </w:rPr>
        <w:t xml:space="preserve"> </w:t>
      </w:r>
      <w:r w:rsidRPr="006E1105">
        <w:rPr>
          <w:rFonts w:ascii="Arial" w:hAnsi="Arial" w:cs="Arial"/>
        </w:rPr>
        <w:t>superior;</w:t>
      </w:r>
    </w:p>
    <w:p w:rsidR="00F321B6" w:rsidRPr="006E1105" w:rsidRDefault="00F321B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Alteração social ou modificação da finalidade ou da estrutura da empresa que restrinja</w:t>
      </w:r>
      <w:r w:rsidRPr="006E1105">
        <w:rPr>
          <w:rFonts w:ascii="Arial" w:hAnsi="Arial" w:cs="Arial"/>
          <w:spacing w:val="1"/>
        </w:rPr>
        <w:t xml:space="preserve"> </w:t>
      </w:r>
      <w:r w:rsidRPr="006E1105">
        <w:rPr>
          <w:rFonts w:ascii="Arial" w:hAnsi="Arial" w:cs="Arial"/>
        </w:rPr>
        <w:t>sua</w:t>
      </w:r>
      <w:r w:rsidRPr="006E1105">
        <w:rPr>
          <w:rFonts w:ascii="Arial" w:hAnsi="Arial" w:cs="Arial"/>
          <w:spacing w:val="-1"/>
        </w:rPr>
        <w:t xml:space="preserve"> </w:t>
      </w:r>
      <w:r w:rsidRPr="006E1105">
        <w:rPr>
          <w:rFonts w:ascii="Arial" w:hAnsi="Arial" w:cs="Arial"/>
        </w:rPr>
        <w:t>capacidade</w:t>
      </w:r>
      <w:r w:rsidRPr="006E1105">
        <w:rPr>
          <w:rFonts w:ascii="Arial" w:hAnsi="Arial" w:cs="Arial"/>
          <w:spacing w:val="-2"/>
        </w:rPr>
        <w:t xml:space="preserve"> </w:t>
      </w:r>
      <w:r w:rsidRPr="006E1105">
        <w:rPr>
          <w:rFonts w:ascii="Arial" w:hAnsi="Arial" w:cs="Arial"/>
        </w:rPr>
        <w:t>de</w:t>
      </w:r>
      <w:r w:rsidRPr="006E1105">
        <w:rPr>
          <w:rFonts w:ascii="Arial" w:hAnsi="Arial" w:cs="Arial"/>
          <w:spacing w:val="-1"/>
        </w:rPr>
        <w:t xml:space="preserve"> </w:t>
      </w:r>
      <w:r w:rsidRPr="006E1105">
        <w:rPr>
          <w:rFonts w:ascii="Arial" w:hAnsi="Arial" w:cs="Arial"/>
        </w:rPr>
        <w:t>concluir o contrato;</w:t>
      </w:r>
    </w:p>
    <w:p w:rsidR="00F321B6" w:rsidRPr="006E1105" w:rsidRDefault="00F321B6"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Também serão motivos para extinção do Contrato </w:t>
      </w:r>
      <w:proofErr w:type="gramStart"/>
      <w:r w:rsidRPr="006E1105">
        <w:rPr>
          <w:rFonts w:ascii="Arial" w:hAnsi="Arial" w:cs="Arial"/>
        </w:rPr>
        <w:t>as</w:t>
      </w:r>
      <w:proofErr w:type="gramEnd"/>
      <w:r w:rsidRPr="006E1105">
        <w:rPr>
          <w:rFonts w:ascii="Arial" w:hAnsi="Arial" w:cs="Arial"/>
        </w:rPr>
        <w:t xml:space="preserve"> demais razões previstas no</w:t>
      </w:r>
      <w:r w:rsidRPr="006E1105">
        <w:rPr>
          <w:rFonts w:ascii="Arial" w:hAnsi="Arial" w:cs="Arial"/>
          <w:spacing w:val="60"/>
        </w:rPr>
        <w:t xml:space="preserve"> </w:t>
      </w:r>
      <w:r w:rsidRPr="006E1105">
        <w:rPr>
          <w:rFonts w:ascii="Arial" w:hAnsi="Arial" w:cs="Arial"/>
        </w:rPr>
        <w:t>Art.</w:t>
      </w:r>
      <w:r w:rsidRPr="006E1105">
        <w:rPr>
          <w:rFonts w:ascii="Arial" w:hAnsi="Arial" w:cs="Arial"/>
          <w:spacing w:val="1"/>
        </w:rPr>
        <w:t xml:space="preserve"> </w:t>
      </w:r>
      <w:r w:rsidRPr="006E1105">
        <w:rPr>
          <w:rFonts w:ascii="Arial" w:hAnsi="Arial" w:cs="Arial"/>
        </w:rPr>
        <w:t>137</w:t>
      </w:r>
      <w:r w:rsidRPr="006E1105">
        <w:rPr>
          <w:rFonts w:ascii="Arial" w:hAnsi="Arial" w:cs="Arial"/>
          <w:spacing w:val="1"/>
        </w:rPr>
        <w:t xml:space="preserve"> </w:t>
      </w:r>
      <w:r w:rsidRPr="006E1105">
        <w:rPr>
          <w:rFonts w:ascii="Arial" w:hAnsi="Arial" w:cs="Arial"/>
        </w:rPr>
        <w:lastRenderedPageBreak/>
        <w:t>e</w:t>
      </w:r>
      <w:r w:rsidRPr="006E1105">
        <w:rPr>
          <w:rFonts w:ascii="Arial" w:hAnsi="Arial" w:cs="Arial"/>
          <w:spacing w:val="-1"/>
        </w:rPr>
        <w:t xml:space="preserve"> </w:t>
      </w:r>
      <w:r w:rsidRPr="006E1105">
        <w:rPr>
          <w:rFonts w:ascii="Arial" w:hAnsi="Arial" w:cs="Arial"/>
        </w:rPr>
        <w:t>138 da Lei 14.133/2021.</w:t>
      </w:r>
    </w:p>
    <w:p w:rsidR="0076470F" w:rsidRPr="006E1105" w:rsidRDefault="0076470F" w:rsidP="007F4C21">
      <w:pPr>
        <w:spacing w:after="120"/>
        <w:ind w:right="57"/>
        <w:mirrorIndents/>
        <w:jc w:val="both"/>
        <w:rPr>
          <w:rFonts w:ascii="Arial" w:hAnsi="Arial" w:cs="Arial"/>
        </w:rPr>
      </w:pPr>
    </w:p>
    <w:p w:rsidR="0076470F" w:rsidRPr="006E1105" w:rsidRDefault="00423409" w:rsidP="007F4C21">
      <w:pPr>
        <w:pStyle w:val="Corpodetexto"/>
        <w:tabs>
          <w:tab w:val="clear" w:pos="4253"/>
        </w:tabs>
        <w:spacing w:before="0" w:after="120" w:line="276" w:lineRule="auto"/>
        <w:ind w:right="57"/>
        <w:mirrorIndents/>
        <w:rPr>
          <w:rFonts w:cs="Arial"/>
          <w:b/>
          <w:szCs w:val="22"/>
        </w:rPr>
      </w:pPr>
      <w:r w:rsidRPr="006E1105">
        <w:rPr>
          <w:rFonts w:cs="Arial"/>
          <w:b/>
          <w:szCs w:val="22"/>
        </w:rPr>
        <w:t xml:space="preserve">CLÁUSULA </w:t>
      </w:r>
      <w:r w:rsidR="004F78B6" w:rsidRPr="006E1105">
        <w:rPr>
          <w:rFonts w:cs="Arial"/>
          <w:b/>
          <w:szCs w:val="22"/>
        </w:rPr>
        <w:t xml:space="preserve">DÉCIMA </w:t>
      </w:r>
      <w:r w:rsidR="00CE1063" w:rsidRPr="006E1105">
        <w:rPr>
          <w:rFonts w:cs="Arial"/>
          <w:b/>
          <w:szCs w:val="22"/>
        </w:rPr>
        <w:t>SE</w:t>
      </w:r>
      <w:r w:rsidR="0055188B" w:rsidRPr="006E1105">
        <w:rPr>
          <w:rFonts w:cs="Arial"/>
          <w:b/>
          <w:szCs w:val="22"/>
        </w:rPr>
        <w:t>XTA</w:t>
      </w:r>
      <w:r w:rsidR="004F78B6" w:rsidRPr="006E1105">
        <w:rPr>
          <w:rFonts w:cs="Arial"/>
          <w:b/>
          <w:szCs w:val="22"/>
        </w:rPr>
        <w:t xml:space="preserve"> </w:t>
      </w:r>
      <w:r w:rsidRPr="006E1105">
        <w:rPr>
          <w:rFonts w:cs="Arial"/>
          <w:b/>
          <w:szCs w:val="22"/>
        </w:rPr>
        <w:t>– DISPOSIÇÕES GERAIS</w:t>
      </w:r>
    </w:p>
    <w:p w:rsidR="00A77682" w:rsidRPr="00A77682" w:rsidRDefault="00A77682"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76470F" w:rsidRPr="006E1105" w:rsidRDefault="005B50C7"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Eventuais dúvidas ou contradições legais, por </w:t>
      </w:r>
      <w:proofErr w:type="gramStart"/>
      <w:r w:rsidRPr="006E1105">
        <w:rPr>
          <w:rFonts w:ascii="Arial" w:hAnsi="Arial" w:cs="Arial"/>
        </w:rPr>
        <w:t>ventura encontradas</w:t>
      </w:r>
      <w:proofErr w:type="gramEnd"/>
      <w:r w:rsidRPr="006E1105">
        <w:rPr>
          <w:rFonts w:ascii="Arial" w:hAnsi="Arial" w:cs="Arial"/>
        </w:rPr>
        <w:t>, deverão prevalecer os ditames da Lei 14.133/2021 e/ ou a Legislação vigente.</w:t>
      </w:r>
    </w:p>
    <w:p w:rsidR="005B50C7" w:rsidRPr="006E1105" w:rsidRDefault="005B50C7"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A Contratada deverá adotar medidas, precauções e todos os cuidados tendentes a evitar danos materiais e pessoais a seus colaboradores e terceiros, ficando responsável por todo e quaisquer prejuízos que venham a causar em razão do presente contrato, ficando a Co</w:t>
      </w:r>
      <w:r w:rsidRPr="006E1105">
        <w:rPr>
          <w:rFonts w:ascii="Arial" w:hAnsi="Arial" w:cs="Arial"/>
        </w:rPr>
        <w:t>n</w:t>
      </w:r>
      <w:r w:rsidRPr="006E1105">
        <w:rPr>
          <w:rFonts w:ascii="Arial" w:hAnsi="Arial" w:cs="Arial"/>
        </w:rPr>
        <w:t>tratante isenta de qualquer responsabilidade, ainda que subsidiária, por obrigações da Contratada.</w:t>
      </w:r>
    </w:p>
    <w:p w:rsidR="00715945" w:rsidRPr="006E1105" w:rsidRDefault="00715945" w:rsidP="007F4C21">
      <w:pPr>
        <w:spacing w:after="120"/>
        <w:ind w:right="57"/>
        <w:mirrorIndents/>
        <w:jc w:val="both"/>
        <w:rPr>
          <w:rFonts w:ascii="Arial" w:hAnsi="Arial" w:cs="Arial"/>
        </w:rPr>
      </w:pPr>
    </w:p>
    <w:p w:rsidR="0076470F" w:rsidRPr="006E1105" w:rsidRDefault="00423409" w:rsidP="007F4C21">
      <w:pPr>
        <w:spacing w:after="120"/>
        <w:ind w:right="57"/>
        <w:mirrorIndents/>
        <w:jc w:val="both"/>
        <w:rPr>
          <w:rFonts w:ascii="Arial" w:hAnsi="Arial" w:cs="Arial"/>
          <w:b/>
        </w:rPr>
      </w:pPr>
      <w:r w:rsidRPr="006E1105">
        <w:rPr>
          <w:rFonts w:ascii="Arial" w:hAnsi="Arial" w:cs="Arial"/>
          <w:b/>
        </w:rPr>
        <w:t xml:space="preserve">CLÁUSULA </w:t>
      </w:r>
      <w:r w:rsidR="00A73371" w:rsidRPr="006E1105">
        <w:rPr>
          <w:rFonts w:ascii="Arial" w:hAnsi="Arial" w:cs="Arial"/>
          <w:b/>
        </w:rPr>
        <w:t xml:space="preserve">DÉCIMA </w:t>
      </w:r>
      <w:r w:rsidR="0055188B" w:rsidRPr="006E1105">
        <w:rPr>
          <w:rFonts w:ascii="Arial" w:hAnsi="Arial" w:cs="Arial"/>
          <w:b/>
        </w:rPr>
        <w:t xml:space="preserve">SÉTIMA </w:t>
      </w:r>
      <w:r w:rsidRPr="006E1105">
        <w:rPr>
          <w:rFonts w:ascii="Arial" w:hAnsi="Arial" w:cs="Arial"/>
          <w:b/>
        </w:rPr>
        <w:t>– DO FORO</w:t>
      </w:r>
    </w:p>
    <w:p w:rsidR="00A77682" w:rsidRPr="00A77682" w:rsidRDefault="00A77682" w:rsidP="004D6717">
      <w:pPr>
        <w:pStyle w:val="PargrafodaLista"/>
        <w:widowControl w:val="0"/>
        <w:numPr>
          <w:ilvl w:val="0"/>
          <w:numId w:val="2"/>
        </w:numPr>
        <w:suppressAutoHyphens w:val="0"/>
        <w:autoSpaceDE w:val="0"/>
        <w:autoSpaceDN w:val="0"/>
        <w:spacing w:after="120"/>
        <w:contextualSpacing w:val="0"/>
        <w:jc w:val="both"/>
        <w:rPr>
          <w:rFonts w:ascii="Arial" w:hAnsi="Arial" w:cs="Arial"/>
          <w:vanish/>
        </w:rPr>
      </w:pPr>
    </w:p>
    <w:p w:rsidR="0076470F" w:rsidRPr="006E1105"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6E1105">
        <w:rPr>
          <w:rFonts w:ascii="Arial" w:hAnsi="Arial" w:cs="Arial"/>
        </w:rPr>
        <w:t xml:space="preserve">As partes elegem o foro da Comarca de </w:t>
      </w:r>
      <w:r w:rsidR="00A754AB" w:rsidRPr="006E1105">
        <w:rPr>
          <w:rFonts w:ascii="Arial" w:hAnsi="Arial" w:cs="Arial"/>
        </w:rPr>
        <w:t xml:space="preserve">Sapucaia do Sul </w:t>
      </w:r>
      <w:r w:rsidRPr="006E1105">
        <w:rPr>
          <w:rFonts w:ascii="Arial" w:hAnsi="Arial" w:cs="Arial"/>
        </w:rPr>
        <w:t>para dirimir quaisquer questões relacionadas ao presente contrato.</w:t>
      </w:r>
    </w:p>
    <w:p w:rsidR="0076470F" w:rsidRDefault="00423409" w:rsidP="004D6717">
      <w:pPr>
        <w:pStyle w:val="PargrafodaLista"/>
        <w:widowControl w:val="0"/>
        <w:numPr>
          <w:ilvl w:val="1"/>
          <w:numId w:val="2"/>
        </w:numPr>
        <w:suppressAutoHyphens w:val="0"/>
        <w:autoSpaceDE w:val="0"/>
        <w:autoSpaceDN w:val="0"/>
        <w:spacing w:after="120"/>
        <w:contextualSpacing w:val="0"/>
        <w:jc w:val="both"/>
        <w:rPr>
          <w:rFonts w:ascii="Arial" w:hAnsi="Arial" w:cs="Arial"/>
        </w:rPr>
      </w:pPr>
      <w:r w:rsidRPr="00A77682">
        <w:rPr>
          <w:rFonts w:ascii="Arial" w:hAnsi="Arial" w:cs="Arial"/>
        </w:rPr>
        <w:t xml:space="preserve">E, por estarem justos e contratados, firmam o presente instrumento em </w:t>
      </w:r>
      <w:proofErr w:type="gramStart"/>
      <w:r w:rsidR="004F78B6" w:rsidRPr="00A77682">
        <w:rPr>
          <w:rFonts w:ascii="Arial" w:hAnsi="Arial" w:cs="Arial"/>
        </w:rPr>
        <w:t>2</w:t>
      </w:r>
      <w:proofErr w:type="gramEnd"/>
      <w:r w:rsidRPr="00A77682">
        <w:rPr>
          <w:rFonts w:ascii="Arial" w:hAnsi="Arial" w:cs="Arial"/>
        </w:rPr>
        <w:t xml:space="preserve"> (</w:t>
      </w:r>
      <w:r w:rsidR="004F78B6" w:rsidRPr="00A77682">
        <w:rPr>
          <w:rFonts w:ascii="Arial" w:hAnsi="Arial" w:cs="Arial"/>
        </w:rPr>
        <w:t>duas</w:t>
      </w:r>
      <w:r w:rsidRPr="00A77682">
        <w:rPr>
          <w:rFonts w:ascii="Arial" w:hAnsi="Arial" w:cs="Arial"/>
        </w:rPr>
        <w:t>) vias de igual teor e forma.</w:t>
      </w:r>
    </w:p>
    <w:p w:rsidR="001F7720" w:rsidRDefault="001F7720" w:rsidP="007A4DCD">
      <w:pPr>
        <w:pStyle w:val="Corpodetexto"/>
        <w:tabs>
          <w:tab w:val="clear" w:pos="4253"/>
        </w:tabs>
        <w:spacing w:before="0" w:after="120" w:line="276" w:lineRule="auto"/>
        <w:ind w:left="11" w:right="57" w:firstLine="709"/>
        <w:mirrorIndents/>
        <w:jc w:val="right"/>
        <w:rPr>
          <w:rFonts w:cs="Arial"/>
          <w:b/>
          <w:szCs w:val="22"/>
        </w:rPr>
      </w:pPr>
    </w:p>
    <w:p w:rsidR="0076470F" w:rsidRPr="006E1105" w:rsidRDefault="00415195" w:rsidP="007A4DCD">
      <w:pPr>
        <w:pStyle w:val="Corpodetexto"/>
        <w:tabs>
          <w:tab w:val="clear" w:pos="4253"/>
        </w:tabs>
        <w:spacing w:before="0" w:after="120" w:line="276" w:lineRule="auto"/>
        <w:ind w:left="11" w:right="57" w:firstLine="709"/>
        <w:mirrorIndents/>
        <w:jc w:val="right"/>
        <w:rPr>
          <w:rFonts w:cs="Arial"/>
          <w:b/>
          <w:szCs w:val="22"/>
        </w:rPr>
      </w:pPr>
      <w:r w:rsidRPr="006E1105">
        <w:rPr>
          <w:rFonts w:cs="Arial"/>
          <w:b/>
          <w:szCs w:val="22"/>
        </w:rPr>
        <w:t>Sapucaia do Sul</w:t>
      </w:r>
      <w:r w:rsidR="00423409" w:rsidRPr="006E1105">
        <w:rPr>
          <w:rFonts w:cs="Arial"/>
          <w:b/>
          <w:szCs w:val="22"/>
        </w:rPr>
        <w:t>, ___ de ____________de 20</w:t>
      </w:r>
      <w:r w:rsidR="00BA31E2" w:rsidRPr="006E1105">
        <w:rPr>
          <w:rFonts w:cs="Arial"/>
          <w:b/>
          <w:szCs w:val="22"/>
        </w:rPr>
        <w:t>2</w:t>
      </w:r>
      <w:r w:rsidR="001B0F31" w:rsidRPr="006E1105">
        <w:rPr>
          <w:rFonts w:cs="Arial"/>
          <w:b/>
          <w:szCs w:val="22"/>
        </w:rPr>
        <w:t>5</w:t>
      </w:r>
      <w:r w:rsidR="00423409" w:rsidRPr="006E1105">
        <w:rPr>
          <w:rFonts w:cs="Arial"/>
          <w:b/>
          <w:szCs w:val="22"/>
        </w:rPr>
        <w:t>.</w:t>
      </w:r>
    </w:p>
    <w:p w:rsidR="0076470F" w:rsidRDefault="0076470F" w:rsidP="001B0F31">
      <w:pPr>
        <w:spacing w:before="120" w:line="240" w:lineRule="auto"/>
        <w:ind w:left="-567"/>
        <w:jc w:val="center"/>
        <w:rPr>
          <w:rFonts w:ascii="Arial" w:hAnsi="Arial" w:cs="Arial"/>
          <w:b/>
        </w:rPr>
      </w:pPr>
    </w:p>
    <w:p w:rsidR="001F7720" w:rsidRPr="006E1105" w:rsidRDefault="001F7720" w:rsidP="001B0F31">
      <w:pPr>
        <w:spacing w:before="120" w:line="240" w:lineRule="auto"/>
        <w:ind w:left="-567"/>
        <w:jc w:val="center"/>
        <w:rPr>
          <w:rFonts w:ascii="Arial" w:hAnsi="Arial" w:cs="Arial"/>
          <w:b/>
        </w:rPr>
      </w:pPr>
    </w:p>
    <w:p w:rsidR="00A77682" w:rsidRDefault="00A77682" w:rsidP="001B0F31">
      <w:pPr>
        <w:spacing w:after="0" w:line="240" w:lineRule="auto"/>
        <w:ind w:left="-567"/>
        <w:jc w:val="center"/>
        <w:rPr>
          <w:rFonts w:ascii="Arial" w:hAnsi="Arial" w:cs="Arial"/>
          <w:b/>
        </w:rPr>
      </w:pPr>
    </w:p>
    <w:p w:rsidR="0076470F" w:rsidRPr="006E1105" w:rsidRDefault="00423409" w:rsidP="001B0F31">
      <w:pPr>
        <w:spacing w:after="0" w:line="240" w:lineRule="auto"/>
        <w:ind w:left="-567"/>
        <w:jc w:val="center"/>
        <w:rPr>
          <w:rFonts w:ascii="Arial" w:hAnsi="Arial" w:cs="Arial"/>
          <w:b/>
        </w:rPr>
      </w:pPr>
      <w:r w:rsidRPr="006E1105">
        <w:rPr>
          <w:rFonts w:ascii="Arial" w:hAnsi="Arial" w:cs="Arial"/>
          <w:b/>
        </w:rPr>
        <w:t>______________________</w:t>
      </w:r>
    </w:p>
    <w:p w:rsidR="005B50C7" w:rsidRPr="006E1105" w:rsidRDefault="00415195" w:rsidP="001B0F31">
      <w:pPr>
        <w:spacing w:after="0" w:line="240" w:lineRule="auto"/>
        <w:ind w:left="-567"/>
        <w:jc w:val="center"/>
        <w:rPr>
          <w:rFonts w:ascii="Arial" w:hAnsi="Arial" w:cs="Arial"/>
          <w:b/>
        </w:rPr>
      </w:pPr>
      <w:r w:rsidRPr="006E1105">
        <w:rPr>
          <w:rFonts w:ascii="Arial" w:hAnsi="Arial" w:cs="Arial"/>
          <w:b/>
        </w:rPr>
        <w:t>VOLMIR RODRIGUES</w:t>
      </w:r>
    </w:p>
    <w:p w:rsidR="0076470F" w:rsidRPr="006E1105" w:rsidRDefault="00423409" w:rsidP="001B0F31">
      <w:pPr>
        <w:spacing w:after="0" w:line="240" w:lineRule="auto"/>
        <w:ind w:left="-567"/>
        <w:jc w:val="center"/>
        <w:rPr>
          <w:rFonts w:ascii="Arial" w:hAnsi="Arial" w:cs="Arial"/>
          <w:b/>
        </w:rPr>
      </w:pPr>
      <w:r w:rsidRPr="006E1105">
        <w:rPr>
          <w:rFonts w:ascii="Arial" w:hAnsi="Arial" w:cs="Arial"/>
          <w:b/>
        </w:rPr>
        <w:t>Prefeito Municipal</w:t>
      </w:r>
    </w:p>
    <w:p w:rsidR="00A77682" w:rsidRDefault="00A77682" w:rsidP="001B0F31">
      <w:pPr>
        <w:spacing w:after="0" w:line="240" w:lineRule="auto"/>
        <w:ind w:left="-567"/>
        <w:jc w:val="center"/>
        <w:rPr>
          <w:rFonts w:ascii="Arial" w:hAnsi="Arial" w:cs="Arial"/>
          <w:b/>
        </w:rPr>
      </w:pPr>
    </w:p>
    <w:p w:rsidR="001F7720" w:rsidRDefault="001F7720" w:rsidP="001B0F31">
      <w:pPr>
        <w:spacing w:after="0" w:line="240" w:lineRule="auto"/>
        <w:ind w:left="-567"/>
        <w:jc w:val="center"/>
        <w:rPr>
          <w:rFonts w:ascii="Arial" w:hAnsi="Arial" w:cs="Arial"/>
          <w:b/>
        </w:rPr>
      </w:pPr>
    </w:p>
    <w:p w:rsidR="00A77682" w:rsidRDefault="00A77682" w:rsidP="001B0F31">
      <w:pPr>
        <w:spacing w:after="0" w:line="240" w:lineRule="auto"/>
        <w:ind w:left="-567"/>
        <w:jc w:val="center"/>
        <w:rPr>
          <w:rFonts w:ascii="Arial" w:hAnsi="Arial" w:cs="Arial"/>
          <w:b/>
        </w:rPr>
      </w:pPr>
    </w:p>
    <w:p w:rsidR="001B0F31" w:rsidRPr="006E1105" w:rsidRDefault="00A77682" w:rsidP="001B0F31">
      <w:pPr>
        <w:spacing w:after="0" w:line="240" w:lineRule="auto"/>
        <w:ind w:left="-567"/>
        <w:jc w:val="center"/>
        <w:rPr>
          <w:rFonts w:ascii="Arial" w:hAnsi="Arial" w:cs="Arial"/>
          <w:b/>
        </w:rPr>
      </w:pPr>
      <w:r>
        <w:rPr>
          <w:rFonts w:ascii="Arial" w:hAnsi="Arial" w:cs="Arial"/>
          <w:b/>
        </w:rPr>
        <w:t>___</w:t>
      </w:r>
      <w:r w:rsidR="001B0F31" w:rsidRPr="006E1105">
        <w:rPr>
          <w:rFonts w:ascii="Arial" w:hAnsi="Arial" w:cs="Arial"/>
          <w:b/>
        </w:rPr>
        <w:t>__________________</w:t>
      </w:r>
    </w:p>
    <w:p w:rsidR="001B0F31" w:rsidRPr="006E1105" w:rsidRDefault="001B0F31" w:rsidP="001B0F31">
      <w:pPr>
        <w:spacing w:after="0" w:line="240" w:lineRule="auto"/>
        <w:ind w:left="-567"/>
        <w:jc w:val="center"/>
        <w:rPr>
          <w:rFonts w:ascii="Arial" w:hAnsi="Arial" w:cs="Arial"/>
        </w:rPr>
      </w:pPr>
      <w:r w:rsidRPr="006E1105">
        <w:rPr>
          <w:rFonts w:ascii="Arial" w:hAnsi="Arial" w:cs="Arial"/>
          <w:b/>
        </w:rPr>
        <w:t>CONTRATADA</w:t>
      </w:r>
    </w:p>
    <w:sectPr w:rsidR="001B0F31" w:rsidRPr="006E1105" w:rsidSect="00C53C4E">
      <w:headerReference w:type="default" r:id="rId10"/>
      <w:footerReference w:type="default" r:id="rId11"/>
      <w:pgSz w:w="11906" w:h="16838"/>
      <w:pgMar w:top="1672" w:right="1133" w:bottom="1135" w:left="1134"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C4E" w:rsidRDefault="00C53C4E">
      <w:pPr>
        <w:spacing w:after="0" w:line="240" w:lineRule="auto"/>
      </w:pPr>
      <w:r>
        <w:separator/>
      </w:r>
    </w:p>
  </w:endnote>
  <w:endnote w:type="continuationSeparator" w:id="0">
    <w:p w:rsidR="00C53C4E" w:rsidRDefault="00C53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4E" w:rsidRDefault="00C53C4E">
    <w:pPr>
      <w:pStyle w:val="Rodap"/>
    </w:pPr>
    <w:r w:rsidRPr="00AF3F3D">
      <w:rPr>
        <w:noProof/>
      </w:rPr>
      <w:drawing>
        <wp:anchor distT="0" distB="0" distL="114300" distR="114300" simplePos="0" relativeHeight="251661312" behindDoc="0" locked="0" layoutInCell="1" allowOverlap="1">
          <wp:simplePos x="0" y="0"/>
          <wp:positionH relativeFrom="column">
            <wp:posOffset>-721512</wp:posOffset>
          </wp:positionH>
          <wp:positionV relativeFrom="paragraph">
            <wp:posOffset>198486</wp:posOffset>
          </wp:positionV>
          <wp:extent cx="7569105" cy="149443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105" cy="149443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C4E" w:rsidRDefault="00C53C4E">
      <w:pPr>
        <w:rPr>
          <w:sz w:val="12"/>
        </w:rPr>
      </w:pPr>
      <w:r>
        <w:separator/>
      </w:r>
    </w:p>
  </w:footnote>
  <w:footnote w:type="continuationSeparator" w:id="0">
    <w:p w:rsidR="00C53C4E" w:rsidRDefault="00C53C4E">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4E" w:rsidRDefault="00C53C4E">
    <w:pPr>
      <w:pStyle w:val="Cabealho"/>
    </w:pPr>
    <w:r>
      <w:rPr>
        <w:noProof/>
        <w:lang w:eastAsia="pt-BR"/>
      </w:rPr>
      <w:drawing>
        <wp:anchor distT="0" distB="0" distL="114300" distR="114300" simplePos="0" relativeHeight="251662336" behindDoc="0" locked="0" layoutInCell="1" allowOverlap="1">
          <wp:simplePos x="0" y="0"/>
          <wp:positionH relativeFrom="column">
            <wp:posOffset>-721512</wp:posOffset>
          </wp:positionH>
          <wp:positionV relativeFrom="paragraph">
            <wp:posOffset>1</wp:posOffset>
          </wp:positionV>
          <wp:extent cx="7578947" cy="1132764"/>
          <wp:effectExtent l="19050" t="0" r="2953" b="0"/>
          <wp:wrapNone/>
          <wp:docPr id="9"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578943" cy="1132763"/>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E2163"/>
    <w:multiLevelType w:val="hybridMultilevel"/>
    <w:tmpl w:val="5D145E0C"/>
    <w:lvl w:ilvl="0" w:tplc="7854CD8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C88441E"/>
    <w:multiLevelType w:val="multilevel"/>
    <w:tmpl w:val="59464F18"/>
    <w:lvl w:ilvl="0">
      <w:start w:val="11"/>
      <w:numFmt w:val="decimal"/>
      <w:lvlText w:val="%1"/>
      <w:lvlJc w:val="left"/>
      <w:pPr>
        <w:ind w:left="420" w:hanging="420"/>
      </w:pPr>
      <w:rPr>
        <w:rFonts w:hint="default"/>
        <w:sz w:val="24"/>
      </w:rPr>
    </w:lvl>
    <w:lvl w:ilvl="1">
      <w:start w:val="1"/>
      <w:numFmt w:val="decimal"/>
      <w:lvlText w:val="%1.%2"/>
      <w:lvlJc w:val="left"/>
      <w:pPr>
        <w:ind w:left="1413" w:hanging="420"/>
      </w:pPr>
      <w:rPr>
        <w:rFonts w:hint="default"/>
        <w:b w:val="0"/>
        <w:sz w:val="24"/>
      </w:rPr>
    </w:lvl>
    <w:lvl w:ilvl="2">
      <w:start w:val="1"/>
      <w:numFmt w:val="decimal"/>
      <w:lvlText w:val="%1.%2.%3"/>
      <w:lvlJc w:val="left"/>
      <w:pPr>
        <w:ind w:left="1855" w:hanging="720"/>
      </w:pPr>
      <w:rPr>
        <w:rFonts w:hint="default"/>
        <w:b w:val="0"/>
        <w:bCs/>
        <w:sz w:val="24"/>
      </w:rPr>
    </w:lvl>
    <w:lvl w:ilvl="3">
      <w:start w:val="1"/>
      <w:numFmt w:val="decimal"/>
      <w:lvlText w:val="%1.%2.%3.%4"/>
      <w:lvlJc w:val="left"/>
      <w:pPr>
        <w:ind w:left="2422" w:hanging="720"/>
      </w:pPr>
      <w:rPr>
        <w:rFonts w:hint="default"/>
        <w:strike w:val="0"/>
        <w:sz w:val="24"/>
      </w:rPr>
    </w:lvl>
    <w:lvl w:ilvl="4">
      <w:start w:val="1"/>
      <w:numFmt w:val="decimal"/>
      <w:lvlText w:val="%1.%2.%3.%4.%5"/>
      <w:lvlJc w:val="left"/>
      <w:pPr>
        <w:ind w:left="5052" w:hanging="1080"/>
      </w:pPr>
      <w:rPr>
        <w:rFonts w:hint="default"/>
        <w:sz w:val="24"/>
      </w:rPr>
    </w:lvl>
    <w:lvl w:ilvl="5">
      <w:start w:val="1"/>
      <w:numFmt w:val="decimal"/>
      <w:lvlText w:val="%1.%2.%3.%4.%5.%6"/>
      <w:lvlJc w:val="left"/>
      <w:pPr>
        <w:ind w:left="6045" w:hanging="1080"/>
      </w:pPr>
      <w:rPr>
        <w:rFonts w:hint="default"/>
        <w:sz w:val="24"/>
      </w:rPr>
    </w:lvl>
    <w:lvl w:ilvl="6">
      <w:start w:val="1"/>
      <w:numFmt w:val="decimal"/>
      <w:lvlText w:val="%1.%2.%3.%4.%5.%6.%7"/>
      <w:lvlJc w:val="left"/>
      <w:pPr>
        <w:ind w:left="7398" w:hanging="1440"/>
      </w:pPr>
      <w:rPr>
        <w:rFonts w:hint="default"/>
        <w:sz w:val="24"/>
      </w:rPr>
    </w:lvl>
    <w:lvl w:ilvl="7">
      <w:start w:val="1"/>
      <w:numFmt w:val="decimal"/>
      <w:lvlText w:val="%1.%2.%3.%4.%5.%6.%7.%8"/>
      <w:lvlJc w:val="left"/>
      <w:pPr>
        <w:ind w:left="8391" w:hanging="1440"/>
      </w:pPr>
      <w:rPr>
        <w:rFonts w:hint="default"/>
        <w:sz w:val="24"/>
      </w:rPr>
    </w:lvl>
    <w:lvl w:ilvl="8">
      <w:start w:val="1"/>
      <w:numFmt w:val="decimal"/>
      <w:lvlText w:val="%1.%2.%3.%4.%5.%6.%7.%8.%9"/>
      <w:lvlJc w:val="left"/>
      <w:pPr>
        <w:ind w:left="9384" w:hanging="1440"/>
      </w:pPr>
      <w:rPr>
        <w:rFonts w:hint="default"/>
        <w:sz w:val="24"/>
      </w:rPr>
    </w:lvl>
  </w:abstractNum>
  <w:abstractNum w:abstractNumId="2">
    <w:nsid w:val="36EB045E"/>
    <w:multiLevelType w:val="hybridMultilevel"/>
    <w:tmpl w:val="7ABA9FEA"/>
    <w:lvl w:ilvl="0" w:tplc="FB08173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41B03BA9"/>
    <w:multiLevelType w:val="multilevel"/>
    <w:tmpl w:val="25B870D2"/>
    <w:lvl w:ilvl="0">
      <w:start w:val="1"/>
      <w:numFmt w:val="decimal"/>
      <w:lvlText w:val="%1."/>
      <w:lvlJc w:val="left"/>
      <w:pPr>
        <w:ind w:left="480" w:hanging="480"/>
      </w:pPr>
      <w:rPr>
        <w:rFonts w:hint="default"/>
        <w:b/>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604760F3"/>
    <w:multiLevelType w:val="hybridMultilevel"/>
    <w:tmpl w:val="D1ECF442"/>
    <w:lvl w:ilvl="0" w:tplc="7854CD8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2"/>
  </w:num>
  <w:num w:numId="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autoHyphenation/>
  <w:hyphenationZone w:val="425"/>
  <w:characterSpacingControl w:val="doNotCompress"/>
  <w:hdrShapeDefaults>
    <o:shapedefaults v:ext="edit" spidmax="56321"/>
  </w:hdrShapeDefaults>
  <w:footnotePr>
    <w:footnote w:id="-1"/>
    <w:footnote w:id="0"/>
  </w:footnotePr>
  <w:endnotePr>
    <w:endnote w:id="-1"/>
    <w:endnote w:id="0"/>
  </w:endnotePr>
  <w:compat/>
  <w:rsids>
    <w:rsidRoot w:val="0076470F"/>
    <w:rsid w:val="00000786"/>
    <w:rsid w:val="00026956"/>
    <w:rsid w:val="00026ADB"/>
    <w:rsid w:val="00054085"/>
    <w:rsid w:val="00064E3A"/>
    <w:rsid w:val="00070D5D"/>
    <w:rsid w:val="0007523A"/>
    <w:rsid w:val="00077870"/>
    <w:rsid w:val="000876D1"/>
    <w:rsid w:val="000A12DC"/>
    <w:rsid w:val="000B113C"/>
    <w:rsid w:val="000B15F2"/>
    <w:rsid w:val="000B36CE"/>
    <w:rsid w:val="000E5FD1"/>
    <w:rsid w:val="000F716B"/>
    <w:rsid w:val="00122F52"/>
    <w:rsid w:val="001376E9"/>
    <w:rsid w:val="00141725"/>
    <w:rsid w:val="00160746"/>
    <w:rsid w:val="001802E1"/>
    <w:rsid w:val="00197617"/>
    <w:rsid w:val="00197B3F"/>
    <w:rsid w:val="001A0D30"/>
    <w:rsid w:val="001A789B"/>
    <w:rsid w:val="001B0F31"/>
    <w:rsid w:val="001B18E3"/>
    <w:rsid w:val="001D00FD"/>
    <w:rsid w:val="001D4C5A"/>
    <w:rsid w:val="001F205A"/>
    <w:rsid w:val="001F2A30"/>
    <w:rsid w:val="001F7720"/>
    <w:rsid w:val="00203365"/>
    <w:rsid w:val="00242EEE"/>
    <w:rsid w:val="0025379E"/>
    <w:rsid w:val="002720EE"/>
    <w:rsid w:val="002837CD"/>
    <w:rsid w:val="00296A6B"/>
    <w:rsid w:val="002A6311"/>
    <w:rsid w:val="002D5DCF"/>
    <w:rsid w:val="002E1FD4"/>
    <w:rsid w:val="002F4D6B"/>
    <w:rsid w:val="00324C7D"/>
    <w:rsid w:val="00333202"/>
    <w:rsid w:val="00334107"/>
    <w:rsid w:val="00344CCC"/>
    <w:rsid w:val="003452B3"/>
    <w:rsid w:val="00351A70"/>
    <w:rsid w:val="0036395C"/>
    <w:rsid w:val="003709B1"/>
    <w:rsid w:val="003848F0"/>
    <w:rsid w:val="003869D5"/>
    <w:rsid w:val="00396704"/>
    <w:rsid w:val="00397802"/>
    <w:rsid w:val="003A02B3"/>
    <w:rsid w:val="003A2254"/>
    <w:rsid w:val="003E48D9"/>
    <w:rsid w:val="00411A30"/>
    <w:rsid w:val="00415195"/>
    <w:rsid w:val="00423409"/>
    <w:rsid w:val="00443313"/>
    <w:rsid w:val="00443339"/>
    <w:rsid w:val="00453A3D"/>
    <w:rsid w:val="0045595A"/>
    <w:rsid w:val="00455BA8"/>
    <w:rsid w:val="004636F9"/>
    <w:rsid w:val="00470C0B"/>
    <w:rsid w:val="004720A0"/>
    <w:rsid w:val="004764AB"/>
    <w:rsid w:val="00480B26"/>
    <w:rsid w:val="0049262E"/>
    <w:rsid w:val="004A3F9D"/>
    <w:rsid w:val="004B126E"/>
    <w:rsid w:val="004B7FF3"/>
    <w:rsid w:val="004C6BA7"/>
    <w:rsid w:val="004D6717"/>
    <w:rsid w:val="004D6917"/>
    <w:rsid w:val="004F78B6"/>
    <w:rsid w:val="00505216"/>
    <w:rsid w:val="00512C0A"/>
    <w:rsid w:val="00520D78"/>
    <w:rsid w:val="005514FB"/>
    <w:rsid w:val="0055188B"/>
    <w:rsid w:val="00555D88"/>
    <w:rsid w:val="00567E0C"/>
    <w:rsid w:val="00581B7D"/>
    <w:rsid w:val="005B50C7"/>
    <w:rsid w:val="005C3C87"/>
    <w:rsid w:val="005F72AC"/>
    <w:rsid w:val="00602E52"/>
    <w:rsid w:val="00622652"/>
    <w:rsid w:val="006264CC"/>
    <w:rsid w:val="00631D62"/>
    <w:rsid w:val="006361B6"/>
    <w:rsid w:val="00646619"/>
    <w:rsid w:val="00681DB9"/>
    <w:rsid w:val="00686C43"/>
    <w:rsid w:val="006A7B49"/>
    <w:rsid w:val="006E1105"/>
    <w:rsid w:val="006E3F3C"/>
    <w:rsid w:val="006F623D"/>
    <w:rsid w:val="00715945"/>
    <w:rsid w:val="00732833"/>
    <w:rsid w:val="007368CC"/>
    <w:rsid w:val="007427EF"/>
    <w:rsid w:val="00751919"/>
    <w:rsid w:val="0076470F"/>
    <w:rsid w:val="00771313"/>
    <w:rsid w:val="0077452E"/>
    <w:rsid w:val="00780023"/>
    <w:rsid w:val="007950EE"/>
    <w:rsid w:val="007A4DCD"/>
    <w:rsid w:val="007A58E0"/>
    <w:rsid w:val="007B4CED"/>
    <w:rsid w:val="007B60B9"/>
    <w:rsid w:val="007D3384"/>
    <w:rsid w:val="007F1151"/>
    <w:rsid w:val="007F4C21"/>
    <w:rsid w:val="007F4C2F"/>
    <w:rsid w:val="007F69CC"/>
    <w:rsid w:val="007F7D17"/>
    <w:rsid w:val="00800775"/>
    <w:rsid w:val="00801EEC"/>
    <w:rsid w:val="00803928"/>
    <w:rsid w:val="00834F17"/>
    <w:rsid w:val="0084403F"/>
    <w:rsid w:val="00845CEE"/>
    <w:rsid w:val="00865689"/>
    <w:rsid w:val="0086688F"/>
    <w:rsid w:val="00882025"/>
    <w:rsid w:val="00885E70"/>
    <w:rsid w:val="008C121E"/>
    <w:rsid w:val="008E3B7B"/>
    <w:rsid w:val="008E78A0"/>
    <w:rsid w:val="008F1743"/>
    <w:rsid w:val="00902A69"/>
    <w:rsid w:val="00913420"/>
    <w:rsid w:val="00935A18"/>
    <w:rsid w:val="0095089D"/>
    <w:rsid w:val="00961C6A"/>
    <w:rsid w:val="00974DA3"/>
    <w:rsid w:val="009768ED"/>
    <w:rsid w:val="009A2CEC"/>
    <w:rsid w:val="009A2E73"/>
    <w:rsid w:val="009C2DD6"/>
    <w:rsid w:val="009D4A71"/>
    <w:rsid w:val="009D79C4"/>
    <w:rsid w:val="009E145B"/>
    <w:rsid w:val="009F7CA0"/>
    <w:rsid w:val="00A40804"/>
    <w:rsid w:val="00A42F0F"/>
    <w:rsid w:val="00A472DC"/>
    <w:rsid w:val="00A73371"/>
    <w:rsid w:val="00A754AB"/>
    <w:rsid w:val="00A77682"/>
    <w:rsid w:val="00A8679F"/>
    <w:rsid w:val="00A9564A"/>
    <w:rsid w:val="00AA1989"/>
    <w:rsid w:val="00AA2D0A"/>
    <w:rsid w:val="00AA70EB"/>
    <w:rsid w:val="00AA722A"/>
    <w:rsid w:val="00AB38E3"/>
    <w:rsid w:val="00AB57A5"/>
    <w:rsid w:val="00AD667A"/>
    <w:rsid w:val="00AF1830"/>
    <w:rsid w:val="00AF1B2E"/>
    <w:rsid w:val="00AF3F3D"/>
    <w:rsid w:val="00AF409C"/>
    <w:rsid w:val="00B03601"/>
    <w:rsid w:val="00B14BA8"/>
    <w:rsid w:val="00B25D6A"/>
    <w:rsid w:val="00B26425"/>
    <w:rsid w:val="00B431CB"/>
    <w:rsid w:val="00B6042C"/>
    <w:rsid w:val="00B7046A"/>
    <w:rsid w:val="00B828B0"/>
    <w:rsid w:val="00BA0BC9"/>
    <w:rsid w:val="00BA31E2"/>
    <w:rsid w:val="00BA74E3"/>
    <w:rsid w:val="00BC12B0"/>
    <w:rsid w:val="00BD687F"/>
    <w:rsid w:val="00BE083A"/>
    <w:rsid w:val="00BE7540"/>
    <w:rsid w:val="00C21236"/>
    <w:rsid w:val="00C24E85"/>
    <w:rsid w:val="00C341B6"/>
    <w:rsid w:val="00C34D9A"/>
    <w:rsid w:val="00C42B85"/>
    <w:rsid w:val="00C44A00"/>
    <w:rsid w:val="00C456DB"/>
    <w:rsid w:val="00C53C4E"/>
    <w:rsid w:val="00C72A43"/>
    <w:rsid w:val="00C853D1"/>
    <w:rsid w:val="00CA35BC"/>
    <w:rsid w:val="00CA6426"/>
    <w:rsid w:val="00CC4D2E"/>
    <w:rsid w:val="00CD7F7A"/>
    <w:rsid w:val="00CE1063"/>
    <w:rsid w:val="00CF0492"/>
    <w:rsid w:val="00D01BB0"/>
    <w:rsid w:val="00D07D3E"/>
    <w:rsid w:val="00D32EB7"/>
    <w:rsid w:val="00D37F35"/>
    <w:rsid w:val="00D47578"/>
    <w:rsid w:val="00D52F0C"/>
    <w:rsid w:val="00D57FA5"/>
    <w:rsid w:val="00D702E3"/>
    <w:rsid w:val="00DC6DB1"/>
    <w:rsid w:val="00DC7AD9"/>
    <w:rsid w:val="00DD434D"/>
    <w:rsid w:val="00DE0039"/>
    <w:rsid w:val="00DE518D"/>
    <w:rsid w:val="00DE5703"/>
    <w:rsid w:val="00E02F33"/>
    <w:rsid w:val="00E033B4"/>
    <w:rsid w:val="00E03F6C"/>
    <w:rsid w:val="00E15C0D"/>
    <w:rsid w:val="00E36A0E"/>
    <w:rsid w:val="00E46C37"/>
    <w:rsid w:val="00E53F46"/>
    <w:rsid w:val="00E54D9B"/>
    <w:rsid w:val="00E70747"/>
    <w:rsid w:val="00E85136"/>
    <w:rsid w:val="00EB77AF"/>
    <w:rsid w:val="00EC0E92"/>
    <w:rsid w:val="00EC1048"/>
    <w:rsid w:val="00EC1051"/>
    <w:rsid w:val="00EC1E75"/>
    <w:rsid w:val="00EC2964"/>
    <w:rsid w:val="00EC623A"/>
    <w:rsid w:val="00ED3728"/>
    <w:rsid w:val="00ED5CED"/>
    <w:rsid w:val="00EF2CCE"/>
    <w:rsid w:val="00F00415"/>
    <w:rsid w:val="00F045BB"/>
    <w:rsid w:val="00F133F5"/>
    <w:rsid w:val="00F32190"/>
    <w:rsid w:val="00F321B6"/>
    <w:rsid w:val="00F368E3"/>
    <w:rsid w:val="00F4133A"/>
    <w:rsid w:val="00F45F87"/>
    <w:rsid w:val="00F50777"/>
    <w:rsid w:val="00F56FC5"/>
    <w:rsid w:val="00FC59D7"/>
    <w:rsid w:val="00FE2D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unhideWhenUsed/>
    <w:rsid w:val="00EC1048"/>
    <w:rPr>
      <w:color w:val="0000FF"/>
      <w:u w:val="single"/>
    </w:rPr>
  </w:style>
  <w:style w:type="paragraph" w:customStyle="1" w:styleId="Heading1">
    <w:name w:val="Heading 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Ttulo11">
    <w:name w:val="Título 11"/>
    <w:basedOn w:val="Normal"/>
    <w:uiPriority w:val="1"/>
    <w:qFormat/>
    <w:rsid w:val="00AB38E3"/>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character" w:styleId="Forte">
    <w:name w:val="Strong"/>
    <w:basedOn w:val="Fontepargpadro"/>
    <w:uiPriority w:val="22"/>
    <w:qFormat/>
    <w:rsid w:val="00AB38E3"/>
    <w:rPr>
      <w:b/>
      <w:bCs/>
    </w:rPr>
  </w:style>
  <w:style w:type="paragraph" w:customStyle="1" w:styleId="Normal1">
    <w:name w:val="Normal1"/>
    <w:rsid w:val="00E36A0E"/>
    <w:pPr>
      <w:widowControl w:val="0"/>
      <w:suppressAutoHyphens w:val="0"/>
    </w:pPr>
    <w:rPr>
      <w:rFonts w:ascii="Times New Roman" w:eastAsia="Times New Roman" w:hAnsi="Times New Roman" w:cs="Times New Roman"/>
      <w:lang w:val="pt-PT" w:eastAsia="pt-BR"/>
    </w:rPr>
  </w:style>
  <w:style w:type="paragraph" w:customStyle="1" w:styleId="normal0">
    <w:name w:val="normal"/>
    <w:rsid w:val="00CA6426"/>
    <w:pPr>
      <w:suppressAutoHyphens w:val="0"/>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706170295">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C0A80-F3DE-4A0D-8328-7CE809F1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13</Pages>
  <Words>4468</Words>
  <Characters>24130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dc:creator>
  <cp:lastModifiedBy>jefferson.pires</cp:lastModifiedBy>
  <cp:revision>86</cp:revision>
  <cp:lastPrinted>2023-08-01T18:25:00Z</cp:lastPrinted>
  <dcterms:created xsi:type="dcterms:W3CDTF">2025-04-30T17:35:00Z</dcterms:created>
  <dcterms:modified xsi:type="dcterms:W3CDTF">2025-07-03T18:21:00Z</dcterms:modified>
  <dc:language>pt-BR</dc:language>
</cp:coreProperties>
</file>